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FD68B6" w14:textId="77777777" w:rsidR="00361952" w:rsidRPr="006D37A5" w:rsidRDefault="00361952" w:rsidP="00361952">
      <w:pPr>
        <w:spacing w:line="360" w:lineRule="auto"/>
        <w:jc w:val="center"/>
        <w:rPr>
          <w:rFonts w:ascii="Times New Roman" w:hAnsi="Times New Roman" w:cs="Times New Roman"/>
          <w:sz w:val="28"/>
          <w:szCs w:val="28"/>
          <w:lang w:val="es-ES"/>
        </w:rPr>
      </w:pPr>
      <w:r w:rsidRPr="006D37A5">
        <w:rPr>
          <w:rFonts w:ascii="Times New Roman" w:hAnsi="Times New Roman" w:cs="Times New Roman"/>
          <w:sz w:val="28"/>
          <w:szCs w:val="28"/>
          <w:lang w:val="es-ES"/>
        </w:rPr>
        <w:t>VII Congreso Latinoamericano de Estudios del Trabajo. El Trabajo en el Siglo XXI. Cambios, impactos y perspectivas. </w:t>
      </w:r>
    </w:p>
    <w:p w14:paraId="07A6BA1B" w14:textId="77777777" w:rsidR="00361952" w:rsidRPr="006D37A5" w:rsidRDefault="00361952" w:rsidP="00361952">
      <w:pPr>
        <w:spacing w:line="360" w:lineRule="auto"/>
        <w:rPr>
          <w:rFonts w:ascii="Times New Roman" w:hAnsi="Times New Roman" w:cs="Times New Roman"/>
          <w:lang w:val="es-ES"/>
        </w:rPr>
      </w:pPr>
    </w:p>
    <w:p w14:paraId="2EF959DD" w14:textId="77777777" w:rsidR="006D37A5" w:rsidRDefault="006D37A5" w:rsidP="00361952">
      <w:pPr>
        <w:spacing w:line="360" w:lineRule="auto"/>
        <w:rPr>
          <w:rFonts w:ascii="Times New Roman" w:hAnsi="Times New Roman" w:cs="Times New Roman"/>
          <w:lang w:val="es-ES"/>
        </w:rPr>
      </w:pPr>
    </w:p>
    <w:p w14:paraId="2EF92DA8" w14:textId="77777777" w:rsidR="006D37A5" w:rsidRDefault="006D37A5" w:rsidP="00361952">
      <w:pPr>
        <w:spacing w:line="360" w:lineRule="auto"/>
        <w:rPr>
          <w:rFonts w:ascii="Times New Roman" w:hAnsi="Times New Roman" w:cs="Times New Roman"/>
          <w:lang w:val="es-ES"/>
        </w:rPr>
      </w:pPr>
    </w:p>
    <w:p w14:paraId="28594C9E" w14:textId="77777777" w:rsidR="006D37A5" w:rsidRDefault="006D37A5" w:rsidP="00361952">
      <w:pPr>
        <w:spacing w:line="360" w:lineRule="auto"/>
        <w:rPr>
          <w:rFonts w:ascii="Times New Roman" w:hAnsi="Times New Roman" w:cs="Times New Roman"/>
          <w:lang w:val="es-ES"/>
        </w:rPr>
      </w:pPr>
    </w:p>
    <w:p w14:paraId="04DD00ED" w14:textId="77777777" w:rsidR="006D37A5" w:rsidRDefault="006D37A5" w:rsidP="00361952">
      <w:pPr>
        <w:spacing w:line="360" w:lineRule="auto"/>
        <w:rPr>
          <w:rFonts w:ascii="Times New Roman" w:hAnsi="Times New Roman" w:cs="Times New Roman"/>
          <w:lang w:val="es-ES"/>
        </w:rPr>
      </w:pPr>
    </w:p>
    <w:p w14:paraId="223E42D3" w14:textId="77777777" w:rsidR="00361952" w:rsidRPr="006D37A5" w:rsidRDefault="00850D5B" w:rsidP="00361952">
      <w:pPr>
        <w:spacing w:line="360" w:lineRule="auto"/>
        <w:rPr>
          <w:rFonts w:ascii="Times New Roman" w:hAnsi="Times New Roman" w:cs="Times New Roman"/>
          <w:lang w:val="es-ES"/>
        </w:rPr>
      </w:pPr>
      <w:r w:rsidRPr="006D37A5">
        <w:rPr>
          <w:rFonts w:ascii="Times New Roman" w:hAnsi="Times New Roman" w:cs="Times New Roman"/>
          <w:lang w:val="es-ES"/>
        </w:rPr>
        <w:t>GT 08 - La ocupación en las regiones nacionales en América Latina</w:t>
      </w:r>
    </w:p>
    <w:p w14:paraId="49966827" w14:textId="77777777" w:rsidR="00850D5B" w:rsidRPr="006D37A5" w:rsidRDefault="00850D5B" w:rsidP="00361952">
      <w:pPr>
        <w:spacing w:line="360" w:lineRule="auto"/>
        <w:rPr>
          <w:rFonts w:ascii="Times New Roman" w:hAnsi="Times New Roman" w:cs="Times New Roman"/>
          <w:lang w:val="es-ES"/>
        </w:rPr>
      </w:pPr>
    </w:p>
    <w:p w14:paraId="2A266F4B" w14:textId="5F15556E" w:rsidR="00850D5B" w:rsidRPr="006D37A5" w:rsidRDefault="00850D5B" w:rsidP="006D37A5">
      <w:pPr>
        <w:spacing w:line="360" w:lineRule="auto"/>
        <w:jc w:val="both"/>
        <w:rPr>
          <w:rFonts w:ascii="Times New Roman" w:hAnsi="Times New Roman" w:cs="Times New Roman"/>
          <w:lang w:val="es-ES"/>
        </w:rPr>
      </w:pPr>
      <w:r w:rsidRPr="006D37A5">
        <w:rPr>
          <w:rFonts w:ascii="Times New Roman" w:hAnsi="Times New Roman" w:cs="Times New Roman"/>
          <w:lang w:val="es-ES"/>
        </w:rPr>
        <w:t xml:space="preserve">Título del trabajo: </w:t>
      </w:r>
      <w:r w:rsidR="00ED4568" w:rsidRPr="006D37A5">
        <w:rPr>
          <w:rFonts w:ascii="Times New Roman" w:hAnsi="Times New Roman" w:cs="Times New Roman"/>
          <w:lang w:val="es-ES"/>
        </w:rPr>
        <w:t xml:space="preserve">I&amp;D, inversión extranjera directa y </w:t>
      </w:r>
      <w:r w:rsidR="00E0352E" w:rsidRPr="006D37A5">
        <w:rPr>
          <w:rFonts w:ascii="Times New Roman" w:hAnsi="Times New Roman" w:cs="Times New Roman"/>
          <w:lang w:val="es-ES"/>
        </w:rPr>
        <w:t>los mercados laborales</w:t>
      </w:r>
      <w:r w:rsidR="00ED4568" w:rsidRPr="006D37A5">
        <w:rPr>
          <w:rFonts w:ascii="Times New Roman" w:hAnsi="Times New Roman" w:cs="Times New Roman"/>
          <w:lang w:val="es-ES"/>
        </w:rPr>
        <w:t xml:space="preserve"> r</w:t>
      </w:r>
      <w:r w:rsidR="00E0352E" w:rsidRPr="006D37A5">
        <w:rPr>
          <w:rFonts w:ascii="Times New Roman" w:hAnsi="Times New Roman" w:cs="Times New Roman"/>
          <w:lang w:val="es-ES"/>
        </w:rPr>
        <w:t>egionales</w:t>
      </w:r>
      <w:r w:rsidR="00ED4568" w:rsidRPr="006D37A5">
        <w:rPr>
          <w:rFonts w:ascii="Times New Roman" w:hAnsi="Times New Roman" w:cs="Times New Roman"/>
          <w:lang w:val="es-ES"/>
        </w:rPr>
        <w:t xml:space="preserve"> de México</w:t>
      </w:r>
    </w:p>
    <w:p w14:paraId="1F8862E5" w14:textId="77777777" w:rsidR="00850D5B" w:rsidRPr="006D37A5" w:rsidRDefault="00850D5B" w:rsidP="00361952">
      <w:pPr>
        <w:spacing w:line="360" w:lineRule="auto"/>
        <w:rPr>
          <w:rFonts w:ascii="Times New Roman" w:hAnsi="Times New Roman" w:cs="Times New Roman"/>
          <w:lang w:val="es-ES"/>
        </w:rPr>
      </w:pPr>
    </w:p>
    <w:p w14:paraId="4E46AC14" w14:textId="7B77AFEF" w:rsidR="00850D5B" w:rsidRPr="006D37A5" w:rsidRDefault="00850D5B" w:rsidP="00361952">
      <w:pPr>
        <w:spacing w:line="360" w:lineRule="auto"/>
        <w:rPr>
          <w:rFonts w:ascii="Times New Roman" w:hAnsi="Times New Roman" w:cs="Times New Roman"/>
          <w:lang w:val="es-ES"/>
        </w:rPr>
      </w:pPr>
      <w:r w:rsidRPr="006D37A5">
        <w:rPr>
          <w:rFonts w:ascii="Times New Roman" w:hAnsi="Times New Roman" w:cs="Times New Roman"/>
          <w:lang w:val="es-ES"/>
        </w:rPr>
        <w:t xml:space="preserve">Nombre:  Miguel </w:t>
      </w:r>
      <w:r w:rsidR="00ED4568" w:rsidRPr="006D37A5">
        <w:rPr>
          <w:rFonts w:ascii="Times New Roman" w:hAnsi="Times New Roman" w:cs="Times New Roman"/>
          <w:lang w:val="es-ES"/>
        </w:rPr>
        <w:t>Ángel</w:t>
      </w:r>
      <w:r w:rsidRPr="006D37A5">
        <w:rPr>
          <w:rFonts w:ascii="Times New Roman" w:hAnsi="Times New Roman" w:cs="Times New Roman"/>
          <w:lang w:val="es-ES"/>
        </w:rPr>
        <w:t xml:space="preserve"> Mendoza  González</w:t>
      </w:r>
    </w:p>
    <w:p w14:paraId="084460A6" w14:textId="77777777" w:rsidR="00850D5B" w:rsidRPr="006D37A5" w:rsidRDefault="00850D5B" w:rsidP="00361952">
      <w:pPr>
        <w:spacing w:line="360" w:lineRule="auto"/>
        <w:rPr>
          <w:rFonts w:ascii="Times New Roman" w:hAnsi="Times New Roman" w:cs="Times New Roman"/>
          <w:lang w:val="es-ES"/>
        </w:rPr>
      </w:pPr>
    </w:p>
    <w:p w14:paraId="423C6A90" w14:textId="77777777" w:rsidR="00850D5B" w:rsidRPr="006D37A5" w:rsidRDefault="00850D5B" w:rsidP="00361952">
      <w:pPr>
        <w:spacing w:line="360" w:lineRule="auto"/>
        <w:rPr>
          <w:rFonts w:ascii="Times New Roman" w:hAnsi="Times New Roman" w:cs="Times New Roman"/>
          <w:lang w:val="es-ES"/>
        </w:rPr>
      </w:pPr>
      <w:r w:rsidRPr="006D37A5">
        <w:rPr>
          <w:rFonts w:ascii="Times New Roman" w:hAnsi="Times New Roman" w:cs="Times New Roman"/>
          <w:lang w:val="es-ES"/>
        </w:rPr>
        <w:t>F</w:t>
      </w:r>
      <w:r w:rsidR="00361952" w:rsidRPr="006D37A5">
        <w:rPr>
          <w:rFonts w:ascii="Times New Roman" w:hAnsi="Times New Roman" w:cs="Times New Roman"/>
          <w:lang w:val="es-ES"/>
        </w:rPr>
        <w:t>iliación institucional</w:t>
      </w:r>
      <w:r w:rsidRPr="006D37A5">
        <w:rPr>
          <w:rFonts w:ascii="Times New Roman" w:hAnsi="Times New Roman" w:cs="Times New Roman"/>
          <w:lang w:val="es-ES"/>
        </w:rPr>
        <w:t>: Posgrado en Economía, UNAM.</w:t>
      </w:r>
    </w:p>
    <w:p w14:paraId="22D1013D" w14:textId="77777777" w:rsidR="00850D5B" w:rsidRPr="006D37A5" w:rsidRDefault="00850D5B" w:rsidP="00361952">
      <w:pPr>
        <w:spacing w:line="360" w:lineRule="auto"/>
        <w:rPr>
          <w:rFonts w:ascii="Times New Roman" w:hAnsi="Times New Roman" w:cs="Times New Roman"/>
          <w:lang w:val="es-ES"/>
        </w:rPr>
      </w:pPr>
    </w:p>
    <w:p w14:paraId="47293C5A" w14:textId="77777777" w:rsidR="00850D5B" w:rsidRPr="006D37A5" w:rsidRDefault="00850D5B" w:rsidP="00361952">
      <w:pPr>
        <w:spacing w:line="360" w:lineRule="auto"/>
        <w:rPr>
          <w:rFonts w:ascii="Times New Roman" w:hAnsi="Times New Roman" w:cs="Times New Roman"/>
          <w:lang w:val="es-ES"/>
        </w:rPr>
      </w:pPr>
      <w:r w:rsidRPr="006D37A5">
        <w:rPr>
          <w:rFonts w:ascii="Times New Roman" w:hAnsi="Times New Roman" w:cs="Times New Roman"/>
          <w:lang w:val="es-ES"/>
        </w:rPr>
        <w:t>T</w:t>
      </w:r>
      <w:r w:rsidR="00361952" w:rsidRPr="006D37A5">
        <w:rPr>
          <w:rFonts w:ascii="Times New Roman" w:hAnsi="Times New Roman" w:cs="Times New Roman"/>
          <w:lang w:val="es-ES"/>
        </w:rPr>
        <w:t>itulación del autor</w:t>
      </w:r>
      <w:r w:rsidRPr="006D37A5">
        <w:rPr>
          <w:rFonts w:ascii="Times New Roman" w:hAnsi="Times New Roman" w:cs="Times New Roman"/>
          <w:lang w:val="es-ES"/>
        </w:rPr>
        <w:t>: Dr. En Economía</w:t>
      </w:r>
    </w:p>
    <w:p w14:paraId="32C616ED" w14:textId="77777777" w:rsidR="006D37A5" w:rsidRDefault="006D37A5" w:rsidP="006D37A5">
      <w:pPr>
        <w:spacing w:line="360" w:lineRule="auto"/>
        <w:jc w:val="right"/>
        <w:rPr>
          <w:rFonts w:ascii="Times New Roman" w:hAnsi="Times New Roman" w:cs="Times New Roman"/>
          <w:lang w:val="es-ES"/>
        </w:rPr>
      </w:pPr>
    </w:p>
    <w:p w14:paraId="746A4F7F" w14:textId="77777777" w:rsidR="006D37A5" w:rsidRDefault="006D37A5" w:rsidP="006D37A5">
      <w:pPr>
        <w:spacing w:line="360" w:lineRule="auto"/>
        <w:rPr>
          <w:rFonts w:ascii="Times New Roman" w:hAnsi="Times New Roman" w:cs="Times New Roman"/>
          <w:lang w:val="es-ES"/>
        </w:rPr>
      </w:pPr>
    </w:p>
    <w:p w14:paraId="13FD3592" w14:textId="1C02CED9" w:rsidR="00850D5B" w:rsidRPr="006D37A5" w:rsidRDefault="006D37A5" w:rsidP="006D37A5">
      <w:pPr>
        <w:spacing w:line="360" w:lineRule="auto"/>
        <w:rPr>
          <w:rFonts w:ascii="Times New Roman" w:hAnsi="Times New Roman" w:cs="Times New Roman"/>
          <w:lang w:val="es-ES"/>
        </w:rPr>
      </w:pPr>
      <w:r>
        <w:rPr>
          <w:rFonts w:ascii="Times New Roman" w:hAnsi="Times New Roman" w:cs="Times New Roman"/>
          <w:lang w:val="es-ES"/>
        </w:rPr>
        <w:t>Fecha 11 de Noviembre de 2012</w:t>
      </w:r>
    </w:p>
    <w:p w14:paraId="2DDE0C0A" w14:textId="77777777" w:rsidR="00ED4568" w:rsidRPr="006D37A5" w:rsidRDefault="00ED4568" w:rsidP="00361952">
      <w:pPr>
        <w:spacing w:line="360" w:lineRule="auto"/>
        <w:rPr>
          <w:rFonts w:ascii="Times New Roman" w:hAnsi="Times New Roman" w:cs="Times New Roman"/>
          <w:lang w:val="es-ES"/>
        </w:rPr>
      </w:pPr>
    </w:p>
    <w:p w14:paraId="3A80B8C5" w14:textId="77777777" w:rsidR="00ED4568" w:rsidRPr="006D37A5" w:rsidRDefault="00ED4568" w:rsidP="00361952">
      <w:pPr>
        <w:spacing w:line="360" w:lineRule="auto"/>
        <w:rPr>
          <w:rFonts w:ascii="Times New Roman" w:hAnsi="Times New Roman" w:cs="Times New Roman"/>
          <w:lang w:val="es-ES"/>
        </w:rPr>
      </w:pPr>
    </w:p>
    <w:p w14:paraId="773D2EEF" w14:textId="77777777" w:rsidR="00ED4568" w:rsidRPr="006D37A5" w:rsidRDefault="00ED4568" w:rsidP="00361952">
      <w:pPr>
        <w:spacing w:line="360" w:lineRule="auto"/>
        <w:rPr>
          <w:rFonts w:ascii="Times New Roman" w:hAnsi="Times New Roman" w:cs="Times New Roman"/>
          <w:lang w:val="es-ES"/>
        </w:rPr>
      </w:pPr>
    </w:p>
    <w:p w14:paraId="585017F5" w14:textId="77777777" w:rsidR="00ED4568" w:rsidRPr="006D37A5" w:rsidRDefault="00ED4568" w:rsidP="00361952">
      <w:pPr>
        <w:spacing w:line="360" w:lineRule="auto"/>
        <w:rPr>
          <w:rFonts w:ascii="Times New Roman" w:hAnsi="Times New Roman" w:cs="Times New Roman"/>
          <w:lang w:val="es-ES"/>
        </w:rPr>
      </w:pPr>
    </w:p>
    <w:p w14:paraId="13B40998" w14:textId="77777777" w:rsidR="00ED4568" w:rsidRDefault="00ED4568" w:rsidP="00361952">
      <w:pPr>
        <w:spacing w:line="360" w:lineRule="auto"/>
        <w:rPr>
          <w:rFonts w:ascii="Times New Roman" w:hAnsi="Times New Roman" w:cs="Times New Roman"/>
          <w:lang w:val="es-ES"/>
        </w:rPr>
      </w:pPr>
    </w:p>
    <w:p w14:paraId="7B2E016B" w14:textId="77777777" w:rsidR="006D37A5" w:rsidRPr="006D37A5" w:rsidRDefault="006D37A5" w:rsidP="00361952">
      <w:pPr>
        <w:spacing w:line="360" w:lineRule="auto"/>
        <w:rPr>
          <w:rFonts w:ascii="Times New Roman" w:hAnsi="Times New Roman" w:cs="Times New Roman"/>
          <w:lang w:val="es-ES"/>
        </w:rPr>
      </w:pPr>
    </w:p>
    <w:p w14:paraId="7CE0C742" w14:textId="77777777" w:rsidR="00ED4568" w:rsidRPr="006D37A5" w:rsidRDefault="00ED4568" w:rsidP="00361952">
      <w:pPr>
        <w:spacing w:line="360" w:lineRule="auto"/>
        <w:rPr>
          <w:rFonts w:ascii="Times New Roman" w:hAnsi="Times New Roman" w:cs="Times New Roman"/>
          <w:lang w:val="es-ES"/>
        </w:rPr>
      </w:pPr>
    </w:p>
    <w:p w14:paraId="56493446" w14:textId="77777777" w:rsidR="00ED4568" w:rsidRPr="006D37A5" w:rsidRDefault="00ED4568" w:rsidP="00361952">
      <w:pPr>
        <w:spacing w:line="360" w:lineRule="auto"/>
        <w:rPr>
          <w:rFonts w:ascii="Times New Roman" w:hAnsi="Times New Roman" w:cs="Times New Roman"/>
          <w:lang w:val="es-ES"/>
        </w:rPr>
      </w:pPr>
    </w:p>
    <w:p w14:paraId="516740AA" w14:textId="77777777" w:rsidR="00ED4568" w:rsidRPr="006D37A5" w:rsidRDefault="00ED4568" w:rsidP="00361952">
      <w:pPr>
        <w:spacing w:line="360" w:lineRule="auto"/>
        <w:rPr>
          <w:rFonts w:ascii="Times New Roman" w:hAnsi="Times New Roman" w:cs="Times New Roman"/>
          <w:lang w:val="es-ES"/>
        </w:rPr>
      </w:pPr>
    </w:p>
    <w:p w14:paraId="16D4DA8D" w14:textId="77777777" w:rsidR="00ED4568" w:rsidRPr="006D37A5" w:rsidRDefault="00ED4568" w:rsidP="006D37A5">
      <w:pPr>
        <w:spacing w:line="360" w:lineRule="auto"/>
        <w:jc w:val="right"/>
        <w:rPr>
          <w:rFonts w:ascii="Times New Roman" w:hAnsi="Times New Roman" w:cs="Times New Roman"/>
          <w:lang w:val="es-ES"/>
        </w:rPr>
      </w:pPr>
    </w:p>
    <w:p w14:paraId="7ED11318" w14:textId="77777777" w:rsidR="00ED4568" w:rsidRPr="006D37A5" w:rsidRDefault="00ED4568" w:rsidP="00361952">
      <w:pPr>
        <w:spacing w:line="360" w:lineRule="auto"/>
        <w:rPr>
          <w:rFonts w:ascii="Times New Roman" w:hAnsi="Times New Roman" w:cs="Times New Roman"/>
          <w:lang w:val="es-ES"/>
        </w:rPr>
      </w:pPr>
    </w:p>
    <w:p w14:paraId="349C803E" w14:textId="77777777" w:rsidR="00E0352E" w:rsidRPr="006D37A5" w:rsidRDefault="0069117B" w:rsidP="006D37A5">
      <w:pPr>
        <w:spacing w:line="360" w:lineRule="auto"/>
        <w:rPr>
          <w:rFonts w:ascii="Times New Roman" w:hAnsi="Times New Roman" w:cs="Times New Roman"/>
          <w:lang w:val="es-ES"/>
        </w:rPr>
      </w:pPr>
      <w:r w:rsidRPr="006D37A5">
        <w:rPr>
          <w:rFonts w:ascii="Times New Roman" w:hAnsi="Times New Roman" w:cs="Times New Roman"/>
          <w:b/>
          <w:lang w:val="es-ES"/>
        </w:rPr>
        <w:lastRenderedPageBreak/>
        <w:t>Título del trabajo</w:t>
      </w:r>
      <w:r w:rsidRPr="006D37A5">
        <w:rPr>
          <w:rFonts w:ascii="Times New Roman" w:hAnsi="Times New Roman" w:cs="Times New Roman"/>
          <w:lang w:val="es-ES"/>
        </w:rPr>
        <w:t xml:space="preserve">: </w:t>
      </w:r>
      <w:r w:rsidR="00E0352E" w:rsidRPr="006D37A5">
        <w:rPr>
          <w:rFonts w:ascii="Times New Roman" w:hAnsi="Times New Roman" w:cs="Times New Roman"/>
          <w:lang w:val="es-ES"/>
        </w:rPr>
        <w:t>I&amp;D, inversión extranjera directa y los mercados laborales regionales de México</w:t>
      </w:r>
    </w:p>
    <w:p w14:paraId="56371CD7" w14:textId="6EEDD1F4" w:rsidR="00ED4568" w:rsidRPr="006D37A5" w:rsidRDefault="00ED4568" w:rsidP="006D37A5">
      <w:pPr>
        <w:spacing w:line="360" w:lineRule="auto"/>
        <w:rPr>
          <w:rFonts w:ascii="Times New Roman" w:hAnsi="Times New Roman" w:cs="Times New Roman"/>
          <w:lang w:val="es-ES"/>
        </w:rPr>
      </w:pPr>
    </w:p>
    <w:p w14:paraId="1B5A3D46" w14:textId="1DA14BFE" w:rsidR="00ED4568" w:rsidRPr="006D37A5" w:rsidRDefault="00ED4568" w:rsidP="006D37A5">
      <w:pPr>
        <w:spacing w:line="360" w:lineRule="auto"/>
        <w:jc w:val="both"/>
        <w:rPr>
          <w:rFonts w:ascii="Times New Roman" w:hAnsi="Times New Roman" w:cs="Times New Roman"/>
          <w:lang w:val="es-ES"/>
        </w:rPr>
      </w:pPr>
      <w:r w:rsidRPr="006D37A5">
        <w:rPr>
          <w:rFonts w:ascii="Times New Roman" w:hAnsi="Times New Roman" w:cs="Times New Roman"/>
          <w:b/>
          <w:lang w:val="es-ES"/>
        </w:rPr>
        <w:t>Resumen</w:t>
      </w:r>
      <w:r w:rsidRPr="006D37A5">
        <w:rPr>
          <w:rFonts w:ascii="Times New Roman" w:hAnsi="Times New Roman" w:cs="Times New Roman"/>
          <w:lang w:val="es-ES"/>
        </w:rPr>
        <w:t xml:space="preserve">: </w:t>
      </w:r>
      <w:r w:rsidR="0069117B" w:rsidRPr="006D37A5">
        <w:rPr>
          <w:rFonts w:ascii="Times New Roman" w:hAnsi="Times New Roman" w:cs="Times New Roman"/>
          <w:lang w:val="es-ES"/>
        </w:rPr>
        <w:t xml:space="preserve">La mayoría de los estudios sobre la investigación y desarrollo (I&amp;D) y  la inversión extranjera directa (IED) </w:t>
      </w:r>
      <w:r w:rsidR="006761D3" w:rsidRPr="006D37A5">
        <w:rPr>
          <w:rFonts w:ascii="Times New Roman" w:hAnsi="Times New Roman" w:cs="Times New Roman"/>
          <w:lang w:val="es-ES"/>
        </w:rPr>
        <w:t>analizan</w:t>
      </w:r>
      <w:r w:rsidR="0069117B" w:rsidRPr="006D37A5">
        <w:rPr>
          <w:rFonts w:ascii="Times New Roman" w:hAnsi="Times New Roman" w:cs="Times New Roman"/>
          <w:lang w:val="es-ES"/>
        </w:rPr>
        <w:t xml:space="preserve"> el efecto sobre el crecimiento economía nacional, la producción o productividad de las empresas. En muy pocas ocasiones se enfocan en </w:t>
      </w:r>
      <w:r w:rsidR="006761D3" w:rsidRPr="006D37A5">
        <w:rPr>
          <w:rFonts w:ascii="Times New Roman" w:hAnsi="Times New Roman" w:cs="Times New Roman"/>
          <w:lang w:val="es-ES"/>
        </w:rPr>
        <w:t>las distorsiones que se pueden generar</w:t>
      </w:r>
      <w:r w:rsidR="00E0352E" w:rsidRPr="006D37A5">
        <w:rPr>
          <w:rFonts w:ascii="Times New Roman" w:hAnsi="Times New Roman" w:cs="Times New Roman"/>
          <w:lang w:val="es-ES"/>
        </w:rPr>
        <w:t xml:space="preserve"> en el mercado laboral, </w:t>
      </w:r>
      <w:r w:rsidR="006761D3" w:rsidRPr="006D37A5">
        <w:rPr>
          <w:rFonts w:ascii="Times New Roman" w:hAnsi="Times New Roman" w:cs="Times New Roman"/>
          <w:lang w:val="es-ES"/>
        </w:rPr>
        <w:t xml:space="preserve"> cuando una empresa lleva a cabo procesos </w:t>
      </w:r>
      <w:r w:rsidR="00E0352E" w:rsidRPr="006D37A5">
        <w:rPr>
          <w:rFonts w:ascii="Times New Roman" w:hAnsi="Times New Roman" w:cs="Times New Roman"/>
          <w:lang w:val="es-ES"/>
        </w:rPr>
        <w:t xml:space="preserve">la investigación y desarrollo (I&amp;D) y/o  la adopción de inversión extranjera directa (IED). Tales distorsiones pueden ser identificadas en la </w:t>
      </w:r>
      <w:r w:rsidR="006761D3" w:rsidRPr="006D37A5">
        <w:rPr>
          <w:rFonts w:ascii="Times New Roman" w:hAnsi="Times New Roman" w:cs="Times New Roman"/>
          <w:lang w:val="es-ES"/>
        </w:rPr>
        <w:t>sustitución del</w:t>
      </w:r>
      <w:r w:rsidR="0069117B" w:rsidRPr="006D37A5">
        <w:rPr>
          <w:rFonts w:ascii="Times New Roman" w:hAnsi="Times New Roman" w:cs="Times New Roman"/>
          <w:lang w:val="es-ES"/>
        </w:rPr>
        <w:t xml:space="preserve"> empleo </w:t>
      </w:r>
      <w:r w:rsidR="006761D3" w:rsidRPr="006D37A5">
        <w:rPr>
          <w:rFonts w:ascii="Times New Roman" w:hAnsi="Times New Roman" w:cs="Times New Roman"/>
          <w:lang w:val="es-ES"/>
        </w:rPr>
        <w:t xml:space="preserve">no-capacitado por capacitado, </w:t>
      </w:r>
      <w:r w:rsidR="0069117B" w:rsidRPr="006D37A5">
        <w:rPr>
          <w:rFonts w:ascii="Times New Roman" w:hAnsi="Times New Roman" w:cs="Times New Roman"/>
          <w:lang w:val="es-ES"/>
        </w:rPr>
        <w:t>em</w:t>
      </w:r>
      <w:r w:rsidR="00E0352E" w:rsidRPr="006D37A5">
        <w:rPr>
          <w:rFonts w:ascii="Times New Roman" w:hAnsi="Times New Roman" w:cs="Times New Roman"/>
          <w:lang w:val="es-ES"/>
        </w:rPr>
        <w:t xml:space="preserve">pleo operativas por </w:t>
      </w:r>
      <w:r w:rsidR="006761D3" w:rsidRPr="006D37A5">
        <w:rPr>
          <w:rFonts w:ascii="Times New Roman" w:hAnsi="Times New Roman" w:cs="Times New Roman"/>
          <w:lang w:val="es-ES"/>
        </w:rPr>
        <w:t xml:space="preserve"> directivas,  </w:t>
      </w:r>
      <w:r w:rsidR="00E0352E" w:rsidRPr="006D37A5">
        <w:rPr>
          <w:rFonts w:ascii="Times New Roman" w:hAnsi="Times New Roman" w:cs="Times New Roman"/>
          <w:lang w:val="es-ES"/>
        </w:rPr>
        <w:t>sesgo de</w:t>
      </w:r>
      <w:r w:rsidR="006761D3" w:rsidRPr="006D37A5">
        <w:rPr>
          <w:rFonts w:ascii="Times New Roman" w:hAnsi="Times New Roman" w:cs="Times New Roman"/>
          <w:lang w:val="es-ES"/>
        </w:rPr>
        <w:t xml:space="preserve"> género o simplemente l</w:t>
      </w:r>
      <w:r w:rsidR="0069117B" w:rsidRPr="006D37A5">
        <w:rPr>
          <w:rFonts w:ascii="Times New Roman" w:hAnsi="Times New Roman" w:cs="Times New Roman"/>
          <w:lang w:val="es-ES"/>
        </w:rPr>
        <w:t xml:space="preserve">a </w:t>
      </w:r>
      <w:r w:rsidR="00E0352E" w:rsidRPr="006D37A5">
        <w:rPr>
          <w:rFonts w:ascii="Times New Roman" w:hAnsi="Times New Roman" w:cs="Times New Roman"/>
          <w:lang w:val="es-ES"/>
        </w:rPr>
        <w:t>reducción</w:t>
      </w:r>
      <w:r w:rsidR="0069117B" w:rsidRPr="006D37A5">
        <w:rPr>
          <w:rFonts w:ascii="Times New Roman" w:hAnsi="Times New Roman" w:cs="Times New Roman"/>
          <w:lang w:val="es-ES"/>
        </w:rPr>
        <w:t xml:space="preserve"> de empleos en general. Por ello,  este trabajo tiene como objetivo analizan los efectos de las actividades de inversión y desarrollo (I&amp;D), la inversión extranjera directa (IED) o la combinación de ellas, en el </w:t>
      </w:r>
      <w:r w:rsidR="006761D3" w:rsidRPr="006D37A5">
        <w:rPr>
          <w:rFonts w:ascii="Times New Roman" w:hAnsi="Times New Roman" w:cs="Times New Roman"/>
          <w:lang w:val="es-ES"/>
        </w:rPr>
        <w:t>mercado laboral</w:t>
      </w:r>
      <w:r w:rsidR="0069117B" w:rsidRPr="006D37A5">
        <w:rPr>
          <w:rFonts w:ascii="Times New Roman" w:hAnsi="Times New Roman" w:cs="Times New Roman"/>
          <w:lang w:val="es-ES"/>
        </w:rPr>
        <w:t xml:space="preserve"> regional de las empresas manufactureras de México.</w:t>
      </w:r>
      <w:r w:rsidR="006761D3" w:rsidRPr="006D37A5">
        <w:rPr>
          <w:rFonts w:ascii="Times New Roman" w:hAnsi="Times New Roman" w:cs="Times New Roman"/>
          <w:lang w:val="es-ES"/>
        </w:rPr>
        <w:t xml:space="preserve"> Para ello, se utiliza una muestra de grandes empresas del sector manufacturero de México del Censo económico de 2003, por rama de actividad económica y entidades federativas. Y, se utiliza un modelo econométrico  </w:t>
      </w:r>
      <w:r w:rsidR="006D37A5">
        <w:rPr>
          <w:rFonts w:ascii="Times New Roman" w:hAnsi="Times New Roman" w:cs="Times New Roman"/>
          <w:lang w:val="es-ES"/>
        </w:rPr>
        <w:t>tipo panel</w:t>
      </w:r>
      <w:r w:rsidR="006761D3" w:rsidRPr="006D37A5">
        <w:rPr>
          <w:rFonts w:ascii="Times New Roman" w:hAnsi="Times New Roman" w:cs="Times New Roman"/>
          <w:lang w:val="es-ES"/>
        </w:rPr>
        <w:t xml:space="preserve"> espa</w:t>
      </w:r>
      <w:r w:rsidR="00E0352E" w:rsidRPr="006D37A5">
        <w:rPr>
          <w:rFonts w:ascii="Times New Roman" w:hAnsi="Times New Roman" w:cs="Times New Roman"/>
          <w:lang w:val="es-ES"/>
        </w:rPr>
        <w:t>cio-rama</w:t>
      </w:r>
      <w:r w:rsidR="006D37A5">
        <w:rPr>
          <w:rFonts w:ascii="Times New Roman" w:hAnsi="Times New Roman" w:cs="Times New Roman"/>
          <w:lang w:val="es-ES"/>
        </w:rPr>
        <w:t>,</w:t>
      </w:r>
      <w:r w:rsidR="00E0352E" w:rsidRPr="006D37A5">
        <w:rPr>
          <w:rFonts w:ascii="Times New Roman" w:hAnsi="Times New Roman" w:cs="Times New Roman"/>
          <w:lang w:val="es-ES"/>
        </w:rPr>
        <w:t xml:space="preserve"> donde los indicadores s</w:t>
      </w:r>
      <w:r w:rsidR="006D37A5">
        <w:rPr>
          <w:rFonts w:ascii="Times New Roman" w:hAnsi="Times New Roman" w:cs="Times New Roman"/>
          <w:lang w:val="es-ES"/>
        </w:rPr>
        <w:t xml:space="preserve">e distribuye para 86 ramas </w:t>
      </w:r>
      <w:r w:rsidR="006761D3" w:rsidRPr="006D37A5">
        <w:rPr>
          <w:rFonts w:ascii="Times New Roman" w:hAnsi="Times New Roman" w:cs="Times New Roman"/>
          <w:lang w:val="es-ES"/>
        </w:rPr>
        <w:t>de actividades económicas</w:t>
      </w:r>
      <w:r w:rsidR="006D37A5">
        <w:rPr>
          <w:rFonts w:ascii="Times New Roman" w:hAnsi="Times New Roman" w:cs="Times New Roman"/>
          <w:lang w:val="es-ES"/>
        </w:rPr>
        <w:t xml:space="preserve"> (</w:t>
      </w:r>
      <w:r w:rsidR="006D37A5" w:rsidRPr="006D37A5">
        <w:rPr>
          <w:rFonts w:ascii="Times New Roman" w:hAnsi="Times New Roman" w:cs="Times New Roman"/>
          <w:i/>
          <w:lang w:val="es-ES"/>
        </w:rPr>
        <w:t>j</w:t>
      </w:r>
      <w:r w:rsidR="006D37A5">
        <w:rPr>
          <w:rFonts w:ascii="Times New Roman" w:hAnsi="Times New Roman" w:cs="Times New Roman"/>
          <w:lang w:val="es-ES"/>
        </w:rPr>
        <w:t>)</w:t>
      </w:r>
      <w:r w:rsidR="006D37A5" w:rsidRPr="006D37A5">
        <w:rPr>
          <w:rFonts w:ascii="Times New Roman" w:hAnsi="Times New Roman" w:cs="Times New Roman"/>
          <w:lang w:val="es-ES"/>
        </w:rPr>
        <w:t xml:space="preserve"> </w:t>
      </w:r>
      <w:r w:rsidR="008B1268">
        <w:rPr>
          <w:rFonts w:ascii="Times New Roman" w:hAnsi="Times New Roman" w:cs="Times New Roman"/>
          <w:lang w:val="es-ES"/>
        </w:rPr>
        <w:t xml:space="preserve"> y 32</w:t>
      </w:r>
      <w:r w:rsidR="006761D3" w:rsidRPr="006D37A5">
        <w:rPr>
          <w:rFonts w:ascii="Times New Roman" w:hAnsi="Times New Roman" w:cs="Times New Roman"/>
          <w:lang w:val="es-ES"/>
        </w:rPr>
        <w:t xml:space="preserve"> entidades federativas</w:t>
      </w:r>
      <w:r w:rsidR="008B1268">
        <w:rPr>
          <w:rFonts w:ascii="Times New Roman" w:hAnsi="Times New Roman" w:cs="Times New Roman"/>
          <w:lang w:val="es-ES"/>
        </w:rPr>
        <w:t xml:space="preserve"> (</w:t>
      </w:r>
      <w:r w:rsidR="008B1268" w:rsidRPr="008B1268">
        <w:rPr>
          <w:rFonts w:ascii="Times New Roman" w:hAnsi="Times New Roman" w:cs="Times New Roman"/>
          <w:i/>
          <w:lang w:val="es-ES"/>
        </w:rPr>
        <w:t>i</w:t>
      </w:r>
      <w:r w:rsidR="008B1268">
        <w:rPr>
          <w:rFonts w:ascii="Times New Roman" w:hAnsi="Times New Roman" w:cs="Times New Roman"/>
          <w:lang w:val="es-ES"/>
        </w:rPr>
        <w:t>)</w:t>
      </w:r>
      <w:r w:rsidR="006761D3" w:rsidRPr="006D37A5">
        <w:rPr>
          <w:rFonts w:ascii="Times New Roman" w:hAnsi="Times New Roman" w:cs="Times New Roman"/>
          <w:lang w:val="es-ES"/>
        </w:rPr>
        <w:t xml:space="preserve">, por lo que </w:t>
      </w:r>
      <w:r w:rsidR="00E0352E" w:rsidRPr="006D37A5">
        <w:rPr>
          <w:rFonts w:ascii="Times New Roman" w:hAnsi="Times New Roman" w:cs="Times New Roman"/>
          <w:lang w:val="es-ES"/>
        </w:rPr>
        <w:t>la heterogeneidad de</w:t>
      </w:r>
      <w:r w:rsidR="006761D3" w:rsidRPr="006D37A5">
        <w:rPr>
          <w:rFonts w:ascii="Times New Roman" w:hAnsi="Times New Roman" w:cs="Times New Roman"/>
          <w:lang w:val="es-ES"/>
        </w:rPr>
        <w:t xml:space="preserve"> los mercados laborales podrán captarse por medio de efectos fijos espacio-r</w:t>
      </w:r>
      <w:r w:rsidR="00E0352E" w:rsidRPr="006D37A5">
        <w:rPr>
          <w:rFonts w:ascii="Times New Roman" w:hAnsi="Times New Roman" w:cs="Times New Roman"/>
          <w:lang w:val="es-ES"/>
        </w:rPr>
        <w:t xml:space="preserve">ama o constantes individuales </w:t>
      </w:r>
      <w:r w:rsidR="00E0352E" w:rsidRPr="006D37A5">
        <w:rPr>
          <w:rFonts w:ascii="Times New Roman" w:hAnsi="Times New Roman" w:cs="Times New Roman"/>
          <w:i/>
          <w:lang w:val="es-ES"/>
        </w:rPr>
        <w:t>i</w:t>
      </w:r>
      <w:r w:rsidR="00E0352E" w:rsidRPr="006D37A5">
        <w:rPr>
          <w:rFonts w:ascii="Times New Roman" w:hAnsi="Times New Roman" w:cs="Times New Roman"/>
          <w:lang w:val="es-ES"/>
        </w:rPr>
        <w:t xml:space="preserve"> y </w:t>
      </w:r>
      <w:r w:rsidR="006761D3" w:rsidRPr="006D37A5">
        <w:rPr>
          <w:rFonts w:ascii="Times New Roman" w:hAnsi="Times New Roman" w:cs="Times New Roman"/>
          <w:i/>
          <w:lang w:val="es-ES"/>
        </w:rPr>
        <w:t>j</w:t>
      </w:r>
      <w:r w:rsidR="006761D3" w:rsidRPr="006D37A5">
        <w:rPr>
          <w:rFonts w:ascii="Times New Roman" w:hAnsi="Times New Roman" w:cs="Times New Roman"/>
          <w:lang w:val="es-ES"/>
        </w:rPr>
        <w:t>.</w:t>
      </w:r>
      <w:bookmarkStart w:id="0" w:name="_GoBack"/>
      <w:bookmarkEnd w:id="0"/>
    </w:p>
    <w:p w14:paraId="02F76B5D" w14:textId="77777777" w:rsidR="00ED4568" w:rsidRPr="006D37A5" w:rsidRDefault="00ED4568" w:rsidP="006D37A5">
      <w:pPr>
        <w:spacing w:line="360" w:lineRule="auto"/>
        <w:rPr>
          <w:rFonts w:ascii="Times New Roman" w:hAnsi="Times New Roman" w:cs="Times New Roman"/>
          <w:lang w:val="es-ES"/>
        </w:rPr>
      </w:pPr>
    </w:p>
    <w:p w14:paraId="68DE7E96" w14:textId="77777777" w:rsidR="00ED4568" w:rsidRPr="006D37A5" w:rsidRDefault="00ED4568" w:rsidP="006D37A5">
      <w:pPr>
        <w:spacing w:line="360" w:lineRule="auto"/>
        <w:rPr>
          <w:rFonts w:ascii="Times New Roman" w:hAnsi="Times New Roman" w:cs="Times New Roman"/>
          <w:lang w:val="es-ES"/>
        </w:rPr>
      </w:pPr>
    </w:p>
    <w:p w14:paraId="091F3CCB" w14:textId="77777777" w:rsidR="006D37A5" w:rsidRDefault="006D37A5" w:rsidP="006D37A5">
      <w:pPr>
        <w:spacing w:line="360" w:lineRule="auto"/>
        <w:rPr>
          <w:rFonts w:ascii="Times New Roman" w:hAnsi="Times New Roman" w:cs="Times New Roman"/>
          <w:b/>
        </w:rPr>
      </w:pPr>
    </w:p>
    <w:p w14:paraId="0E6BFBB6" w14:textId="77777777" w:rsidR="006D37A5" w:rsidRDefault="006D37A5" w:rsidP="006D37A5">
      <w:pPr>
        <w:spacing w:line="360" w:lineRule="auto"/>
        <w:rPr>
          <w:rFonts w:ascii="Times New Roman" w:hAnsi="Times New Roman" w:cs="Times New Roman"/>
          <w:b/>
        </w:rPr>
      </w:pPr>
    </w:p>
    <w:p w14:paraId="5FA41EED" w14:textId="77777777" w:rsidR="006D37A5" w:rsidRDefault="006D37A5" w:rsidP="006D37A5">
      <w:pPr>
        <w:spacing w:line="360" w:lineRule="auto"/>
        <w:rPr>
          <w:rFonts w:ascii="Times New Roman" w:hAnsi="Times New Roman" w:cs="Times New Roman"/>
          <w:b/>
        </w:rPr>
      </w:pPr>
    </w:p>
    <w:p w14:paraId="36435193" w14:textId="77777777" w:rsidR="006D37A5" w:rsidRDefault="006D37A5" w:rsidP="006D37A5">
      <w:pPr>
        <w:spacing w:line="360" w:lineRule="auto"/>
        <w:rPr>
          <w:rFonts w:ascii="Times New Roman" w:hAnsi="Times New Roman" w:cs="Times New Roman"/>
          <w:b/>
        </w:rPr>
      </w:pPr>
    </w:p>
    <w:p w14:paraId="4F9D4852" w14:textId="77777777" w:rsidR="006D37A5" w:rsidRDefault="006D37A5" w:rsidP="006D37A5">
      <w:pPr>
        <w:spacing w:line="360" w:lineRule="auto"/>
        <w:rPr>
          <w:rFonts w:ascii="Times New Roman" w:hAnsi="Times New Roman" w:cs="Times New Roman"/>
          <w:b/>
        </w:rPr>
      </w:pPr>
    </w:p>
    <w:p w14:paraId="5FEC5C69" w14:textId="77777777" w:rsidR="006D37A5" w:rsidRDefault="006D37A5" w:rsidP="006D37A5">
      <w:pPr>
        <w:spacing w:line="360" w:lineRule="auto"/>
        <w:rPr>
          <w:rFonts w:ascii="Times New Roman" w:hAnsi="Times New Roman" w:cs="Times New Roman"/>
          <w:b/>
        </w:rPr>
      </w:pPr>
    </w:p>
    <w:p w14:paraId="09A21432" w14:textId="77777777" w:rsidR="006D37A5" w:rsidRDefault="006D37A5" w:rsidP="006D37A5">
      <w:pPr>
        <w:spacing w:line="360" w:lineRule="auto"/>
        <w:rPr>
          <w:rFonts w:ascii="Times New Roman" w:hAnsi="Times New Roman" w:cs="Times New Roman"/>
          <w:b/>
        </w:rPr>
      </w:pPr>
    </w:p>
    <w:p w14:paraId="29ED72CB" w14:textId="77777777" w:rsidR="006D37A5" w:rsidRDefault="006D37A5" w:rsidP="006D37A5">
      <w:pPr>
        <w:spacing w:line="360" w:lineRule="auto"/>
        <w:rPr>
          <w:rFonts w:ascii="Times New Roman" w:hAnsi="Times New Roman" w:cs="Times New Roman"/>
          <w:b/>
        </w:rPr>
      </w:pPr>
    </w:p>
    <w:p w14:paraId="1559AB2B" w14:textId="77777777" w:rsidR="006D37A5" w:rsidRDefault="006D37A5" w:rsidP="006D37A5">
      <w:pPr>
        <w:spacing w:line="360" w:lineRule="auto"/>
        <w:rPr>
          <w:rFonts w:ascii="Times New Roman" w:hAnsi="Times New Roman" w:cs="Times New Roman"/>
          <w:b/>
        </w:rPr>
      </w:pPr>
    </w:p>
    <w:p w14:paraId="7047A152" w14:textId="77777777" w:rsidR="006C2829" w:rsidRPr="006D37A5" w:rsidRDefault="006C2829" w:rsidP="006D37A5">
      <w:pPr>
        <w:spacing w:line="360" w:lineRule="auto"/>
        <w:rPr>
          <w:rFonts w:ascii="Times New Roman" w:hAnsi="Times New Roman" w:cs="Times New Roman"/>
          <w:b/>
        </w:rPr>
      </w:pPr>
      <w:r w:rsidRPr="006D37A5">
        <w:rPr>
          <w:rFonts w:ascii="Times New Roman" w:hAnsi="Times New Roman" w:cs="Times New Roman"/>
          <w:b/>
        </w:rPr>
        <w:t xml:space="preserve">La I&amp;D e IED y  sus impactos en la sustitución y generación de empleo </w:t>
      </w:r>
    </w:p>
    <w:p w14:paraId="0704C605" w14:textId="21DF3D7C" w:rsidR="006C2829" w:rsidRPr="006D37A5" w:rsidRDefault="006C2829" w:rsidP="006D37A5">
      <w:pPr>
        <w:spacing w:line="360" w:lineRule="auto"/>
        <w:jc w:val="both"/>
        <w:rPr>
          <w:rFonts w:ascii="Times New Roman" w:hAnsi="Times New Roman" w:cs="Times New Roman"/>
        </w:rPr>
      </w:pPr>
      <w:r w:rsidRPr="006D37A5">
        <w:rPr>
          <w:rFonts w:ascii="Times New Roman" w:hAnsi="Times New Roman" w:cs="Times New Roman"/>
        </w:rPr>
        <w:t xml:space="preserve">En un mundo donde las empresas invierten en actividades de I&amp;D para innovar en procesos o productos, que minimizan costos, en tecnologías con rendimiento constante de escala y que compiten en mercados con diferenciación de productos (García, A., </w:t>
      </w:r>
      <w:proofErr w:type="spellStart"/>
      <w:r w:rsidRPr="006D37A5">
        <w:rPr>
          <w:rFonts w:ascii="Times New Roman" w:hAnsi="Times New Roman" w:cs="Times New Roman"/>
        </w:rPr>
        <w:t>Jaumandreu</w:t>
      </w:r>
      <w:proofErr w:type="spellEnd"/>
      <w:r w:rsidRPr="006D37A5">
        <w:rPr>
          <w:rFonts w:ascii="Times New Roman" w:hAnsi="Times New Roman" w:cs="Times New Roman"/>
        </w:rPr>
        <w:t>, J., y Rodríguez, C.,</w:t>
      </w:r>
      <w:r w:rsidR="004633AF" w:rsidRPr="006D37A5">
        <w:rPr>
          <w:rFonts w:ascii="Times New Roman" w:hAnsi="Times New Roman" w:cs="Times New Roman"/>
        </w:rPr>
        <w:t xml:space="preserve"> 2002), l</w:t>
      </w:r>
      <w:r w:rsidRPr="006D37A5">
        <w:rPr>
          <w:rFonts w:ascii="Times New Roman" w:hAnsi="Times New Roman" w:cs="Times New Roman"/>
        </w:rPr>
        <w:t xml:space="preserve">os precios de sus productos, la producción y empleo de las empresas se ajustan de acuerdo  a las nuevas condiciones de demanda esperada de los mercados de bienes y laboral en los que participa. En este marco analítico el efecto total de la I&amp;D o de la innovación sobre el empleo, dependerá sobre la sensibilidad del empleo a las variaciones del capital determinado por la misma innovación. En especifico el resultado final estará condicionado por el efecto “desplazamiento” del capital sobre el empleo así como del empleo calificado sobre el no-calificado, y el efecto “compensación” que se deriva del incremento de la eficiencia productiva, la reducción de los costos y precios, la mayor demanda de productos y con ello la promoción de la producción y la mayor demanda de mano de obra calificada y no-calificada, que tienen como efecto final la mayor demanda de empleo por la empresas con I&amp;D.   </w:t>
      </w:r>
    </w:p>
    <w:p w14:paraId="5D2D71C6" w14:textId="77777777" w:rsidR="006C2829" w:rsidRPr="006D37A5" w:rsidRDefault="006C2829" w:rsidP="006D37A5">
      <w:pPr>
        <w:spacing w:line="360" w:lineRule="auto"/>
        <w:jc w:val="both"/>
        <w:rPr>
          <w:rFonts w:ascii="Times New Roman" w:hAnsi="Times New Roman" w:cs="Times New Roman"/>
        </w:rPr>
      </w:pPr>
    </w:p>
    <w:p w14:paraId="3372AF78" w14:textId="77777777" w:rsidR="006C2829" w:rsidRPr="006D37A5" w:rsidRDefault="006C2829" w:rsidP="006D37A5">
      <w:pPr>
        <w:spacing w:line="360" w:lineRule="auto"/>
        <w:jc w:val="both"/>
        <w:rPr>
          <w:rFonts w:ascii="Times New Roman" w:hAnsi="Times New Roman" w:cs="Times New Roman"/>
        </w:rPr>
      </w:pPr>
      <w:r w:rsidRPr="006D37A5">
        <w:rPr>
          <w:rFonts w:ascii="Times New Roman" w:hAnsi="Times New Roman" w:cs="Times New Roman"/>
        </w:rPr>
        <w:t>En tal sentido, los efectos de la I&amp;D sobre el empleo calificado y no-calificado dependerá sobre cual de los dos efectos (desplazamiento y compensación) predomina más al final. Si el efecto desplazamiento predomina, se espera que la I&amp;D provoque una sustitución de mano de obra calificada en detrimento de la mano de obra no-calificada y aunque puede aumentar el empleo total por la mayor demanda de los productos, el efecto compensación no es suficiente para que el empleo total de la empresa sea menor en comparación al que se tenía antes del gasto en I&amp;D. En cambio, si el efecto desplazamiento es menor al efecto compensación, la I&amp;D tendrá como primer efecto la sustitución de mano de obra calificada por la no-calificada, pero con la mayor demanda de productos generada provocará que empleo total aumente.</w:t>
      </w:r>
    </w:p>
    <w:p w14:paraId="51C24FB5" w14:textId="77777777" w:rsidR="006C2829" w:rsidRPr="006D37A5" w:rsidRDefault="006C2829" w:rsidP="006D37A5">
      <w:pPr>
        <w:spacing w:line="360" w:lineRule="auto"/>
        <w:jc w:val="both"/>
        <w:rPr>
          <w:rFonts w:ascii="Times New Roman" w:hAnsi="Times New Roman" w:cs="Times New Roman"/>
        </w:rPr>
      </w:pPr>
    </w:p>
    <w:p w14:paraId="2678A6AD" w14:textId="77777777" w:rsidR="006C2829" w:rsidRPr="006D37A5" w:rsidRDefault="006C2829" w:rsidP="006D37A5">
      <w:pPr>
        <w:spacing w:line="360" w:lineRule="auto"/>
        <w:jc w:val="both"/>
        <w:rPr>
          <w:rFonts w:ascii="Times New Roman" w:hAnsi="Times New Roman" w:cs="Times New Roman"/>
        </w:rPr>
      </w:pPr>
      <w:r w:rsidRPr="006D37A5">
        <w:rPr>
          <w:rFonts w:ascii="Times New Roman" w:hAnsi="Times New Roman" w:cs="Times New Roman"/>
        </w:rPr>
        <w:t xml:space="preserve">Con el esquema anterior, algunos autores señalan aspectos particulares sobre los efectos sustitución y compensación que se deben tomar en cuenta. Por ejemplo, para Sáez, F (1998) los procesos de I&amp;D pueden estar vinculados a  cambios técnicos donde no se  provoca una sustitución entre trabajo calificado y no-calificado,  debido a que existe una elasticidad de sustitución muy reducida. En tal situación, la combinación de los efectos sustitución y compensación se mezclan conjuntamente con un tercer efecto que se deriva de la presencia de la complementariedad entre el gasto en I&amp;D, la nueva tecnología y el trabajo calificado, provocando como resultado final el aumento del empleo total. El planteamiento de Sáez sobre la baja sustitución entre trabajo calificado y no-calificado se deriva de analizar que el cambio técnico incorporado no provoca sustitución, cuando la mano de obra no-calificada se puede transformar en calificada bajo ciertas condiciones. La primera sugerencia establece que si la mano de obra no-calificada tiene la profesión, y por ello los conocimientos básicos, entonces es suficiente capacitarla con el objetivo de transformarla en  mano de obra calificada; y, la segunda cuando la mano de obra no-calificada no tenga la profesión adecuada, pero tiene la capacidad para aprender y adaptarse  a la nueva tecnología. Es claro que estos aspectos que plantea Sáez (1988), son en el contexto donde el gasto en I&amp;D tiene como objetivo el uso y no la generación de nueva  tecnología. Así, en el contexto analítico de Sáez la definición de mano de obra calificada es más por la capacidad para adaptarse que en la capacidad para generar nuevas tecnologías. </w:t>
      </w:r>
    </w:p>
    <w:p w14:paraId="7D9EFF1B" w14:textId="77777777" w:rsidR="006C2829" w:rsidRPr="006D37A5" w:rsidRDefault="006C2829" w:rsidP="006D37A5">
      <w:pPr>
        <w:spacing w:line="360" w:lineRule="auto"/>
        <w:jc w:val="both"/>
        <w:rPr>
          <w:rFonts w:ascii="Times New Roman" w:hAnsi="Times New Roman" w:cs="Times New Roman"/>
        </w:rPr>
      </w:pPr>
    </w:p>
    <w:p w14:paraId="57AD9ADB" w14:textId="77777777" w:rsidR="006C2829" w:rsidRPr="006D37A5" w:rsidRDefault="006C2829" w:rsidP="006D37A5">
      <w:pPr>
        <w:spacing w:line="360" w:lineRule="auto"/>
        <w:jc w:val="both"/>
        <w:rPr>
          <w:rFonts w:ascii="Times New Roman" w:hAnsi="Times New Roman" w:cs="Times New Roman"/>
        </w:rPr>
      </w:pPr>
      <w:r w:rsidRPr="006D37A5">
        <w:rPr>
          <w:rFonts w:ascii="Times New Roman" w:hAnsi="Times New Roman" w:cs="Times New Roman"/>
        </w:rPr>
        <w:t xml:space="preserve">El trabajo de Harrison, et al (2008) es muy importante porque analizan los efectos de la innovación sobre el empleo a un nivel de empresa y debido a que, usando sus propias palabras,  encuentran tres contribuciones en la literatura sobre el tema. La primera contribución que hacen es que desarrollan y aplican un modelo formal de innovación y empleo  y aunque muy simple, tiene la habilidad de distinguir algunos de los efectos estructurales sobre el empleo.  En particular,  establecen que las empresas que llevan a cabo un proceso innovador para generar nuevos productos,  en algún momento tienen que ofertar una combinación con viejos determinan y que la proporción entre tales bienes condiciona los efectos   en crecimiento de la producción total, así como la composición de la mano de obra calificada y no calificada y del crecimiento del empleo total de la empresa. La segunda aportación de los autores a la literatura es que utilizan un conjunto de datos a nivel de empresa comparables para cuatro países de Europa: Francia, Alemania, España y el Reino Unido.   Y, aunque las empresas operan con diferente desarrollo económico e institucional los resultados obtenidos son lo suficientemente robustos para hacer inferencia sobre la relación de la innovación y el empleo por empresa. Por último, en su trabajo se presenta evidencia separadamente para el sector manufacturero y servicios,  que es muy importante debido a que en la actualidad la generación de empleo se esta generando con mayor tendencia en sector servicios de los países considerados. Este último aspecto también se menciona en el trabajo de Guisan y Aguayo (2005), sobre el impacto del gasto en I&amp;D en el desarrollo económico y empleo en las regiones españolas y europeas. Con un conjunto de modelos econométricos intrarregionales encuentran que la I&amp;D  influye positivamente en la producción y el empleo industrial y de servicios.  Pero dependiendo de que sea I&amp;D tecnológica o no-tecnológica o involucrada en los procesos industriales o de servicios, tiene un efecto diferenciado en la generación del empleo y en particular sobre el empleo no-tecnológico. </w:t>
      </w:r>
    </w:p>
    <w:p w14:paraId="3A1A9AB3" w14:textId="77777777" w:rsidR="006C2829" w:rsidRPr="006D37A5" w:rsidRDefault="006C2829" w:rsidP="006D37A5">
      <w:pPr>
        <w:spacing w:line="360" w:lineRule="auto"/>
        <w:jc w:val="both"/>
        <w:rPr>
          <w:rFonts w:ascii="Times New Roman" w:hAnsi="Times New Roman" w:cs="Times New Roman"/>
        </w:rPr>
      </w:pPr>
    </w:p>
    <w:p w14:paraId="29ADA862" w14:textId="77777777" w:rsidR="006C2829" w:rsidRPr="006D37A5" w:rsidRDefault="006C2829" w:rsidP="006D37A5">
      <w:pPr>
        <w:spacing w:line="360" w:lineRule="auto"/>
        <w:jc w:val="both"/>
        <w:rPr>
          <w:rFonts w:ascii="Times New Roman" w:hAnsi="Times New Roman" w:cs="Times New Roman"/>
        </w:rPr>
      </w:pPr>
      <w:r w:rsidRPr="006D37A5">
        <w:rPr>
          <w:rFonts w:ascii="Times New Roman" w:hAnsi="Times New Roman" w:cs="Times New Roman"/>
        </w:rPr>
        <w:t xml:space="preserve">En cuanto al papel de la inversión extranjera directa  en los efectos desplazamiento y compensación del empleo, se plantea  que en el momento que la IED influye en la toma de decisiones empresariales se provocan cambios que involucran mejoras tecnológicas y de innovación,  que modifican los procesos productivos y la composición de la mano de obra calificada y no-calificada de la empresa receptora de la inversión. Para Baldwin, R. (1994) existe una gran divergencia en cuanto al efecto que se espera cuando la IED provoca cambios en el empleo de la empresa local. Por un lado esta la posibilidad de una perdida de empleo actual y potencial cuando las empresas reciben IED y por problemas de demanda disminuyen sus exportaciones y/o se incrementan sus importaciones. Por el otro lado, se establece que mucho del contenido de la IED de las empresas multinacionales esta inducido por la competitividad de los productores extranjeros, que tiene como consecuencia la reducción del empleo local, pero se puede dar el caso de que las empresas mantengan el empleo en actividades de alta calificación donde se incremente  la demanda de sus subsidiarias. En un esquema parecido </w:t>
      </w:r>
      <w:proofErr w:type="spellStart"/>
      <w:r w:rsidRPr="006D37A5">
        <w:rPr>
          <w:rFonts w:ascii="Times New Roman" w:hAnsi="Times New Roman" w:cs="Times New Roman"/>
        </w:rPr>
        <w:t>Blonigen</w:t>
      </w:r>
      <w:proofErr w:type="spellEnd"/>
      <w:r w:rsidRPr="006D37A5">
        <w:rPr>
          <w:rFonts w:ascii="Times New Roman" w:hAnsi="Times New Roman" w:cs="Times New Roman"/>
        </w:rPr>
        <w:t xml:space="preserve"> y </w:t>
      </w:r>
      <w:proofErr w:type="spellStart"/>
      <w:r w:rsidRPr="006D37A5">
        <w:rPr>
          <w:rFonts w:ascii="Times New Roman" w:hAnsi="Times New Roman" w:cs="Times New Roman"/>
        </w:rPr>
        <w:t>Slaughter</w:t>
      </w:r>
      <w:proofErr w:type="spellEnd"/>
      <w:r w:rsidRPr="006D37A5">
        <w:rPr>
          <w:rFonts w:ascii="Times New Roman" w:hAnsi="Times New Roman" w:cs="Times New Roman"/>
        </w:rPr>
        <w:t xml:space="preserve"> (2001) establecen que las compañías multinacionales por lo general tienen activos tecnológicos, de mercado y gerenciales, que pueden ser usados por las subsidiarias de la compañía. Asumiendo que los servicios altamente calificados de la compañía central  se localizan en un país diferente, las operaciones de las subsidiarias tienden a ser menos calificadas que la central. La  IED provoca cambios en la demanda relativa de empleo calificado en el país receptor pero en la mayoría de la veces, debido a la menor capacidad de la mano de la empresa o subsidiaria local, la compañía central provee este tipo de mano de obra que provoca una sustitución de empleo. </w:t>
      </w:r>
    </w:p>
    <w:p w14:paraId="06218BE6" w14:textId="77777777" w:rsidR="006C2829" w:rsidRPr="006D37A5" w:rsidRDefault="006C2829" w:rsidP="006D37A5">
      <w:pPr>
        <w:spacing w:line="360" w:lineRule="auto"/>
        <w:jc w:val="both"/>
        <w:rPr>
          <w:rFonts w:ascii="Times New Roman" w:hAnsi="Times New Roman" w:cs="Times New Roman"/>
        </w:rPr>
      </w:pPr>
    </w:p>
    <w:p w14:paraId="5000B74B" w14:textId="77777777" w:rsidR="006C2829" w:rsidRPr="006D37A5" w:rsidRDefault="006C2829" w:rsidP="006D37A5">
      <w:pPr>
        <w:spacing w:line="360" w:lineRule="auto"/>
        <w:jc w:val="both"/>
        <w:rPr>
          <w:rFonts w:ascii="Times New Roman" w:hAnsi="Times New Roman" w:cs="Times New Roman"/>
        </w:rPr>
      </w:pPr>
      <w:r w:rsidRPr="006D37A5">
        <w:rPr>
          <w:rFonts w:ascii="Times New Roman" w:hAnsi="Times New Roman" w:cs="Times New Roman"/>
        </w:rPr>
        <w:t xml:space="preserve">Los estudios sobre IED y el empleo de la industria manufacturera se han enfocado en diferentes aspectos de los posibles efectos. Por ejemplo, </w:t>
      </w:r>
      <w:proofErr w:type="spellStart"/>
      <w:r w:rsidRPr="006D37A5">
        <w:rPr>
          <w:rFonts w:ascii="Times New Roman" w:hAnsi="Times New Roman" w:cs="Times New Roman"/>
        </w:rPr>
        <w:t>Whyman</w:t>
      </w:r>
      <w:proofErr w:type="spellEnd"/>
      <w:r w:rsidRPr="006D37A5">
        <w:rPr>
          <w:rFonts w:ascii="Times New Roman" w:hAnsi="Times New Roman" w:cs="Times New Roman"/>
        </w:rPr>
        <w:t xml:space="preserve">, P. y </w:t>
      </w:r>
      <w:proofErr w:type="spellStart"/>
      <w:r w:rsidRPr="006D37A5">
        <w:rPr>
          <w:rFonts w:ascii="Times New Roman" w:hAnsi="Times New Roman" w:cs="Times New Roman"/>
        </w:rPr>
        <w:t>Baimbridge</w:t>
      </w:r>
      <w:proofErr w:type="spellEnd"/>
      <w:r w:rsidRPr="006D37A5">
        <w:rPr>
          <w:rFonts w:ascii="Times New Roman" w:hAnsi="Times New Roman" w:cs="Times New Roman"/>
        </w:rPr>
        <w:t xml:space="preserve">, M. (2006) establecen que la influencia que tiene la IED en el empleo calificado o no-calificado, depende que tan flexible sea el mercado laboral local y las facilidades que otorga el país receptor a la localización y transferencia de nueva tecnología. En tal sentido, si la IED esta acompañado con aspectos tecnológicos y de ventajas competitivas provocará aumentos de la productividad de los trabajadores calificados, que mejora la demanda de trabajadores calificados y por tanto aumenta el empleo total. Pero si el aumento de trabajo calificado esta acompañado por una reducción de trabajo no calificado (sustitución), entonces puede provocar una reducción del empleo total del sector donde se localiza la IED.  En el caso de </w:t>
      </w:r>
      <w:proofErr w:type="spellStart"/>
      <w:r w:rsidRPr="006D37A5">
        <w:rPr>
          <w:rFonts w:ascii="Times New Roman" w:hAnsi="Times New Roman" w:cs="Times New Roman"/>
        </w:rPr>
        <w:t>Nunnenkamp</w:t>
      </w:r>
      <w:proofErr w:type="spellEnd"/>
      <w:r w:rsidRPr="006D37A5">
        <w:rPr>
          <w:rFonts w:ascii="Times New Roman" w:hAnsi="Times New Roman" w:cs="Times New Roman"/>
        </w:rPr>
        <w:t xml:space="preserve">, Alatorre y </w:t>
      </w:r>
      <w:proofErr w:type="spellStart"/>
      <w:r w:rsidRPr="006D37A5">
        <w:rPr>
          <w:rFonts w:ascii="Times New Roman" w:hAnsi="Times New Roman" w:cs="Times New Roman"/>
        </w:rPr>
        <w:t>Waldkirch</w:t>
      </w:r>
      <w:proofErr w:type="spellEnd"/>
      <w:r w:rsidRPr="006D37A5">
        <w:rPr>
          <w:rFonts w:ascii="Times New Roman" w:hAnsi="Times New Roman" w:cs="Times New Roman"/>
        </w:rPr>
        <w:t xml:space="preserve"> (2007)  el efecto de la IED en el empleo se analiza con un conjunto de  datos desagregados para alrededor de 200 industria manufactureras de México. Para medir los efectos utilizan funciones de demanda de empleo para trabajadores de cuello azul y blanco,  explicadas por la IED y otras características de las industrias, que estiman con métodos tipo panel para el periodo de 1994-2006. Con sus estimaciones encuentran que el IED tiene un efecto positivo y significativo, pero un efecto modesto sobre el empleo manufacturero. En especifico el efecto positivo sobre el empleo de cuello azul se reduce en  industrias manufactureras intensivas en mano de obra capacitada. En el estudio de </w:t>
      </w:r>
      <w:proofErr w:type="spellStart"/>
      <w:r w:rsidRPr="006D37A5">
        <w:rPr>
          <w:rFonts w:ascii="Times New Roman" w:hAnsi="Times New Roman" w:cs="Times New Roman"/>
        </w:rPr>
        <w:t>Jordaan</w:t>
      </w:r>
      <w:proofErr w:type="spellEnd"/>
      <w:r w:rsidRPr="006D37A5">
        <w:rPr>
          <w:rFonts w:ascii="Times New Roman" w:hAnsi="Times New Roman" w:cs="Times New Roman"/>
        </w:rPr>
        <w:t xml:space="preserve">, J. (2008)  se destaca que la IED puede provocar efectos directos e indirectos en la producción y empleo tanto de las empresas receptora como de aquellas que están vinculadas. En especifico plantea   que la IED puede generar diferencias tecnológicas que provocan externalidades en la producción de  industria manufacturera mexicana y en sus regiones. Y, encuentra que la IED crea tales efectos que provocan  externalidades negativas dentro  de la industria  y positivas entre las industrias de las cadena y que tales efectos están condicionados  a la  heterogeneidad regional. </w:t>
      </w:r>
    </w:p>
    <w:p w14:paraId="05946BA3" w14:textId="77777777" w:rsidR="00ED4568" w:rsidRPr="006D37A5" w:rsidRDefault="00ED4568" w:rsidP="006D37A5">
      <w:pPr>
        <w:spacing w:line="360" w:lineRule="auto"/>
        <w:rPr>
          <w:rFonts w:ascii="Times New Roman" w:hAnsi="Times New Roman" w:cs="Times New Roman"/>
          <w:lang w:val="es-ES"/>
        </w:rPr>
      </w:pPr>
    </w:p>
    <w:p w14:paraId="3A27EFB9" w14:textId="77777777" w:rsidR="006D37A5" w:rsidRDefault="006D37A5" w:rsidP="006D37A5">
      <w:pPr>
        <w:spacing w:line="360" w:lineRule="auto"/>
        <w:rPr>
          <w:rFonts w:ascii="Times New Roman" w:hAnsi="Times New Roman" w:cs="Times New Roman"/>
          <w:lang w:val="es-ES"/>
        </w:rPr>
      </w:pPr>
    </w:p>
    <w:p w14:paraId="29F2084F" w14:textId="1DA704A3" w:rsidR="00ED4568" w:rsidRPr="006D37A5" w:rsidRDefault="00ED4568" w:rsidP="006D37A5">
      <w:pPr>
        <w:spacing w:line="360" w:lineRule="auto"/>
        <w:rPr>
          <w:rFonts w:ascii="Times New Roman" w:hAnsi="Times New Roman" w:cs="Times New Roman"/>
          <w:b/>
          <w:lang w:val="es-ES"/>
        </w:rPr>
      </w:pPr>
      <w:r w:rsidRPr="006D37A5">
        <w:rPr>
          <w:rFonts w:ascii="Times New Roman" w:hAnsi="Times New Roman" w:cs="Times New Roman"/>
          <w:b/>
          <w:lang w:val="es-ES"/>
        </w:rPr>
        <w:t>Bibliografía</w:t>
      </w:r>
    </w:p>
    <w:p w14:paraId="3C004995" w14:textId="77777777" w:rsidR="006C2829" w:rsidRPr="006D37A5" w:rsidRDefault="006C2829" w:rsidP="006D37A5">
      <w:pPr>
        <w:spacing w:line="360" w:lineRule="auto"/>
        <w:ind w:left="709" w:hanging="709"/>
        <w:jc w:val="both"/>
        <w:rPr>
          <w:rFonts w:ascii="Times New Roman" w:hAnsi="Times New Roman" w:cs="Times New Roman"/>
        </w:rPr>
      </w:pPr>
      <w:r w:rsidRPr="006D37A5">
        <w:rPr>
          <w:rFonts w:ascii="Times New Roman" w:hAnsi="Times New Roman" w:cs="Times New Roman"/>
        </w:rPr>
        <w:t xml:space="preserve">Baldwin, R. (1994) </w:t>
      </w:r>
      <w:proofErr w:type="spellStart"/>
      <w:r w:rsidRPr="006D37A5">
        <w:rPr>
          <w:rFonts w:ascii="Times New Roman" w:hAnsi="Times New Roman" w:cs="Times New Roman"/>
        </w:rPr>
        <w:t>The</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effects</w:t>
      </w:r>
      <w:proofErr w:type="spellEnd"/>
      <w:r w:rsidRPr="006D37A5">
        <w:rPr>
          <w:rFonts w:ascii="Times New Roman" w:hAnsi="Times New Roman" w:cs="Times New Roman"/>
        </w:rPr>
        <w:t xml:space="preserve"> of </w:t>
      </w:r>
      <w:proofErr w:type="spellStart"/>
      <w:r w:rsidRPr="006D37A5">
        <w:rPr>
          <w:rFonts w:ascii="Times New Roman" w:hAnsi="Times New Roman" w:cs="Times New Roman"/>
        </w:rPr>
        <w:t>trade</w:t>
      </w:r>
      <w:proofErr w:type="spellEnd"/>
      <w:r w:rsidRPr="006D37A5">
        <w:rPr>
          <w:rFonts w:ascii="Times New Roman" w:hAnsi="Times New Roman" w:cs="Times New Roman"/>
        </w:rPr>
        <w:t xml:space="preserve"> and </w:t>
      </w:r>
      <w:proofErr w:type="spellStart"/>
      <w:r w:rsidRPr="006D37A5">
        <w:rPr>
          <w:rFonts w:ascii="Times New Roman" w:hAnsi="Times New Roman" w:cs="Times New Roman"/>
        </w:rPr>
        <w:t>foreign</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direct</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investment</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on</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employment</w:t>
      </w:r>
      <w:proofErr w:type="spellEnd"/>
      <w:r w:rsidRPr="006D37A5">
        <w:rPr>
          <w:rFonts w:ascii="Times New Roman" w:hAnsi="Times New Roman" w:cs="Times New Roman"/>
        </w:rPr>
        <w:t xml:space="preserve"> and relativa </w:t>
      </w:r>
      <w:proofErr w:type="spellStart"/>
      <w:r w:rsidRPr="006D37A5">
        <w:rPr>
          <w:rFonts w:ascii="Times New Roman" w:hAnsi="Times New Roman" w:cs="Times New Roman"/>
        </w:rPr>
        <w:t>wages</w:t>
      </w:r>
      <w:proofErr w:type="spellEnd"/>
      <w:r w:rsidRPr="006D37A5">
        <w:rPr>
          <w:rFonts w:ascii="Times New Roman" w:hAnsi="Times New Roman" w:cs="Times New Roman"/>
        </w:rPr>
        <w:t xml:space="preserve">, OECD </w:t>
      </w:r>
      <w:proofErr w:type="spellStart"/>
      <w:r w:rsidRPr="006D37A5">
        <w:rPr>
          <w:rFonts w:ascii="Times New Roman" w:hAnsi="Times New Roman" w:cs="Times New Roman"/>
        </w:rPr>
        <w:t>Economic</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Studies</w:t>
      </w:r>
      <w:proofErr w:type="spellEnd"/>
      <w:r w:rsidRPr="006D37A5">
        <w:rPr>
          <w:rFonts w:ascii="Times New Roman" w:hAnsi="Times New Roman" w:cs="Times New Roman"/>
        </w:rPr>
        <w:t>, no.23.</w:t>
      </w:r>
    </w:p>
    <w:p w14:paraId="7213BA75" w14:textId="77777777" w:rsidR="006C2829" w:rsidRPr="006D37A5" w:rsidRDefault="006C2829" w:rsidP="006D37A5">
      <w:pPr>
        <w:spacing w:line="360" w:lineRule="auto"/>
        <w:ind w:left="709" w:hanging="709"/>
        <w:jc w:val="both"/>
        <w:rPr>
          <w:rFonts w:ascii="Times New Roman" w:hAnsi="Times New Roman" w:cs="Times New Roman"/>
        </w:rPr>
      </w:pPr>
      <w:r w:rsidRPr="006D37A5">
        <w:rPr>
          <w:rFonts w:ascii="Times New Roman" w:hAnsi="Times New Roman" w:cs="Times New Roman"/>
          <w:lang w:val="en-US"/>
        </w:rPr>
        <w:t xml:space="preserve">Cameron, C. y </w:t>
      </w:r>
      <w:proofErr w:type="spellStart"/>
      <w:r w:rsidRPr="006D37A5">
        <w:rPr>
          <w:rFonts w:ascii="Times New Roman" w:hAnsi="Times New Roman" w:cs="Times New Roman"/>
          <w:lang w:val="en-US"/>
        </w:rPr>
        <w:t>Trivedi</w:t>
      </w:r>
      <w:proofErr w:type="spellEnd"/>
      <w:r w:rsidRPr="006D37A5">
        <w:rPr>
          <w:rFonts w:ascii="Times New Roman" w:hAnsi="Times New Roman" w:cs="Times New Roman"/>
          <w:lang w:val="en-US"/>
        </w:rPr>
        <w:t xml:space="preserve">, P. (2005) </w:t>
      </w:r>
      <w:proofErr w:type="spellStart"/>
      <w:r w:rsidRPr="006D37A5">
        <w:rPr>
          <w:rFonts w:ascii="Times New Roman" w:hAnsi="Times New Roman" w:cs="Times New Roman"/>
          <w:i/>
          <w:lang w:val="en-US"/>
        </w:rPr>
        <w:t>Microeconometrics</w:t>
      </w:r>
      <w:proofErr w:type="spellEnd"/>
      <w:r w:rsidRPr="006D37A5">
        <w:rPr>
          <w:rFonts w:ascii="Times New Roman" w:hAnsi="Times New Roman" w:cs="Times New Roman"/>
          <w:i/>
          <w:lang w:val="en-US"/>
        </w:rPr>
        <w:t>, Methods and Applications</w:t>
      </w:r>
      <w:r w:rsidRPr="006D37A5">
        <w:rPr>
          <w:rFonts w:ascii="Times New Roman" w:hAnsi="Times New Roman" w:cs="Times New Roman"/>
          <w:lang w:val="en-US"/>
        </w:rPr>
        <w:t xml:space="preserve">, </w:t>
      </w:r>
      <w:proofErr w:type="spellStart"/>
      <w:r w:rsidRPr="006D37A5">
        <w:rPr>
          <w:rFonts w:ascii="Times New Roman" w:hAnsi="Times New Roman" w:cs="Times New Roman"/>
          <w:lang w:val="en-US"/>
        </w:rPr>
        <w:t>primera</w:t>
      </w:r>
      <w:proofErr w:type="spellEnd"/>
      <w:r w:rsidRPr="006D37A5">
        <w:rPr>
          <w:rFonts w:ascii="Times New Roman" w:hAnsi="Times New Roman" w:cs="Times New Roman"/>
          <w:lang w:val="en-US"/>
        </w:rPr>
        <w:t xml:space="preserve"> </w:t>
      </w:r>
      <w:proofErr w:type="spellStart"/>
      <w:r w:rsidRPr="006D37A5">
        <w:rPr>
          <w:rFonts w:ascii="Times New Roman" w:hAnsi="Times New Roman" w:cs="Times New Roman"/>
          <w:lang w:val="en-US"/>
        </w:rPr>
        <w:t>edición</w:t>
      </w:r>
      <w:proofErr w:type="spellEnd"/>
      <w:r w:rsidRPr="006D37A5">
        <w:rPr>
          <w:rFonts w:ascii="Times New Roman" w:hAnsi="Times New Roman" w:cs="Times New Roman"/>
          <w:lang w:val="en-US"/>
        </w:rPr>
        <w:t>, Cambridge University Press.</w:t>
      </w:r>
    </w:p>
    <w:p w14:paraId="79E518D4" w14:textId="77777777" w:rsidR="006C2829" w:rsidRPr="006D37A5" w:rsidRDefault="006C2829" w:rsidP="006D37A5">
      <w:pPr>
        <w:spacing w:line="360" w:lineRule="auto"/>
        <w:ind w:left="709" w:hanging="709"/>
        <w:jc w:val="both"/>
        <w:rPr>
          <w:rFonts w:ascii="Times New Roman" w:hAnsi="Times New Roman" w:cs="Times New Roman"/>
        </w:rPr>
      </w:pPr>
      <w:r w:rsidRPr="006D37A5">
        <w:rPr>
          <w:rFonts w:ascii="Times New Roman" w:hAnsi="Times New Roman" w:cs="Times New Roman"/>
          <w:lang w:val="en-US"/>
        </w:rPr>
        <w:t xml:space="preserve">Frees, E. (2004) </w:t>
      </w:r>
      <w:r w:rsidRPr="006D37A5">
        <w:rPr>
          <w:rFonts w:ascii="Times New Roman" w:hAnsi="Times New Roman" w:cs="Times New Roman"/>
          <w:i/>
          <w:lang w:val="en-US"/>
        </w:rPr>
        <w:t>Longitudinal and Panel Data</w:t>
      </w:r>
      <w:r w:rsidRPr="006D37A5">
        <w:rPr>
          <w:rFonts w:ascii="Times New Roman" w:hAnsi="Times New Roman" w:cs="Times New Roman"/>
          <w:lang w:val="en-US"/>
        </w:rPr>
        <w:t xml:space="preserve">, </w:t>
      </w:r>
      <w:r w:rsidRPr="006D37A5">
        <w:rPr>
          <w:rFonts w:ascii="Times New Roman" w:hAnsi="Times New Roman" w:cs="Times New Roman"/>
          <w:i/>
          <w:lang w:val="en-US"/>
        </w:rPr>
        <w:t>Analysis and Applications in the Social Sciences</w:t>
      </w:r>
      <w:r w:rsidRPr="006D37A5">
        <w:rPr>
          <w:rFonts w:ascii="Times New Roman" w:hAnsi="Times New Roman" w:cs="Times New Roman"/>
          <w:lang w:val="en-US"/>
        </w:rPr>
        <w:t>, Cambridge University Press.</w:t>
      </w:r>
    </w:p>
    <w:p w14:paraId="64F686CF" w14:textId="77777777" w:rsidR="006C2829" w:rsidRPr="006D37A5" w:rsidRDefault="006C2829" w:rsidP="006D37A5">
      <w:pPr>
        <w:spacing w:line="360" w:lineRule="auto"/>
        <w:ind w:left="709" w:hanging="709"/>
        <w:jc w:val="both"/>
        <w:rPr>
          <w:rFonts w:ascii="Times New Roman" w:hAnsi="Times New Roman" w:cs="Times New Roman"/>
        </w:rPr>
      </w:pPr>
      <w:r w:rsidRPr="006D37A5">
        <w:rPr>
          <w:rFonts w:ascii="Times New Roman" w:hAnsi="Times New Roman" w:cs="Times New Roman"/>
        </w:rPr>
        <w:t xml:space="preserve">García, A., </w:t>
      </w:r>
      <w:proofErr w:type="spellStart"/>
      <w:r w:rsidRPr="006D37A5">
        <w:rPr>
          <w:rFonts w:ascii="Times New Roman" w:hAnsi="Times New Roman" w:cs="Times New Roman"/>
        </w:rPr>
        <w:t>Jaumandreu</w:t>
      </w:r>
      <w:proofErr w:type="spellEnd"/>
      <w:r w:rsidRPr="006D37A5">
        <w:rPr>
          <w:rFonts w:ascii="Times New Roman" w:hAnsi="Times New Roman" w:cs="Times New Roman"/>
        </w:rPr>
        <w:t xml:space="preserve">, J., y </w:t>
      </w:r>
      <w:proofErr w:type="spellStart"/>
      <w:r w:rsidRPr="006D37A5">
        <w:rPr>
          <w:rFonts w:ascii="Times New Roman" w:hAnsi="Times New Roman" w:cs="Times New Roman"/>
        </w:rPr>
        <w:t>Rodriguez</w:t>
      </w:r>
      <w:proofErr w:type="spellEnd"/>
      <w:r w:rsidRPr="006D37A5">
        <w:rPr>
          <w:rFonts w:ascii="Times New Roman" w:hAnsi="Times New Roman" w:cs="Times New Roman"/>
        </w:rPr>
        <w:t xml:space="preserve">, C. (2002) </w:t>
      </w:r>
      <w:proofErr w:type="spellStart"/>
      <w:r w:rsidRPr="006D37A5">
        <w:rPr>
          <w:rFonts w:ascii="Times New Roman" w:hAnsi="Times New Roman" w:cs="Times New Roman"/>
        </w:rPr>
        <w:t>Innovation</w:t>
      </w:r>
      <w:proofErr w:type="spellEnd"/>
      <w:r w:rsidRPr="006D37A5">
        <w:rPr>
          <w:rFonts w:ascii="Times New Roman" w:hAnsi="Times New Roman" w:cs="Times New Roman"/>
        </w:rPr>
        <w:t xml:space="preserve"> and Jobs: </w:t>
      </w:r>
      <w:proofErr w:type="spellStart"/>
      <w:r w:rsidRPr="006D37A5">
        <w:rPr>
          <w:rFonts w:ascii="Times New Roman" w:hAnsi="Times New Roman" w:cs="Times New Roman"/>
        </w:rPr>
        <w:t>evidence</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from</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manufacturing</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Working</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paper</w:t>
      </w:r>
      <w:proofErr w:type="spellEnd"/>
      <w:r w:rsidRPr="006D37A5">
        <w:rPr>
          <w:rFonts w:ascii="Times New Roman" w:hAnsi="Times New Roman" w:cs="Times New Roman"/>
        </w:rPr>
        <w:t xml:space="preserve"> Universidad de Oviedo, España.</w:t>
      </w:r>
    </w:p>
    <w:p w14:paraId="609E8E89" w14:textId="77777777" w:rsidR="006C2829" w:rsidRPr="006D37A5" w:rsidRDefault="006C2829" w:rsidP="006D37A5">
      <w:pPr>
        <w:spacing w:line="360" w:lineRule="auto"/>
        <w:ind w:left="709" w:hanging="709"/>
        <w:jc w:val="both"/>
        <w:rPr>
          <w:rFonts w:ascii="Times New Roman" w:hAnsi="Times New Roman" w:cs="Times New Roman"/>
        </w:rPr>
      </w:pPr>
      <w:proofErr w:type="spellStart"/>
      <w:r w:rsidRPr="006D37A5">
        <w:rPr>
          <w:rFonts w:ascii="Times New Roman" w:hAnsi="Times New Roman" w:cs="Times New Roman"/>
        </w:rPr>
        <w:t>Greene</w:t>
      </w:r>
      <w:proofErr w:type="spellEnd"/>
      <w:r w:rsidRPr="006D37A5">
        <w:rPr>
          <w:rFonts w:ascii="Times New Roman" w:hAnsi="Times New Roman" w:cs="Times New Roman"/>
        </w:rPr>
        <w:t xml:space="preserve">, W. (1998) </w:t>
      </w:r>
      <w:r w:rsidRPr="006D37A5">
        <w:rPr>
          <w:rFonts w:ascii="Times New Roman" w:hAnsi="Times New Roman" w:cs="Times New Roman"/>
          <w:i/>
        </w:rPr>
        <w:t xml:space="preserve">Análisis Econométrico, </w:t>
      </w:r>
      <w:r w:rsidRPr="006D37A5">
        <w:rPr>
          <w:rFonts w:ascii="Times New Roman" w:hAnsi="Times New Roman" w:cs="Times New Roman"/>
        </w:rPr>
        <w:t xml:space="preserve">Prentice Hall, Tercera edición. </w:t>
      </w:r>
    </w:p>
    <w:p w14:paraId="3DCF07B8" w14:textId="77777777" w:rsidR="006C2829" w:rsidRPr="006D37A5" w:rsidRDefault="006C2829" w:rsidP="006D37A5">
      <w:pPr>
        <w:spacing w:line="360" w:lineRule="auto"/>
        <w:ind w:left="709" w:hanging="709"/>
        <w:jc w:val="both"/>
        <w:rPr>
          <w:rFonts w:ascii="Times New Roman" w:hAnsi="Times New Roman" w:cs="Times New Roman"/>
        </w:rPr>
      </w:pPr>
      <w:r w:rsidRPr="006D37A5">
        <w:rPr>
          <w:rFonts w:ascii="Times New Roman" w:hAnsi="Times New Roman" w:cs="Times New Roman"/>
        </w:rPr>
        <w:t xml:space="preserve">Guisan y Aguayo (2005) Gasto en I&amp;D, desarrollo económico y empleo en las regiones españolas y europeas, Estudios de Economía Aplicada, vol.23-3, </w:t>
      </w:r>
      <w:proofErr w:type="spellStart"/>
      <w:r w:rsidRPr="006D37A5">
        <w:rPr>
          <w:rFonts w:ascii="Times New Roman" w:hAnsi="Times New Roman" w:cs="Times New Roman"/>
        </w:rPr>
        <w:t>pags</w:t>
      </w:r>
      <w:proofErr w:type="spellEnd"/>
      <w:r w:rsidRPr="006D37A5">
        <w:rPr>
          <w:rFonts w:ascii="Times New Roman" w:hAnsi="Times New Roman" w:cs="Times New Roman"/>
        </w:rPr>
        <w:t>. 637-662.</w:t>
      </w:r>
    </w:p>
    <w:p w14:paraId="4A67F18A" w14:textId="77777777" w:rsidR="006C2829" w:rsidRPr="006D37A5" w:rsidRDefault="006C2829" w:rsidP="006D37A5">
      <w:pPr>
        <w:spacing w:line="360" w:lineRule="auto"/>
        <w:ind w:left="709" w:hanging="709"/>
        <w:jc w:val="both"/>
        <w:rPr>
          <w:rFonts w:ascii="Times New Roman" w:hAnsi="Times New Roman" w:cs="Times New Roman"/>
        </w:rPr>
      </w:pPr>
      <w:r w:rsidRPr="006D37A5">
        <w:rPr>
          <w:rFonts w:ascii="Times New Roman" w:hAnsi="Times New Roman" w:cs="Times New Roman"/>
        </w:rPr>
        <w:t xml:space="preserve">Harrison, R., </w:t>
      </w:r>
      <w:proofErr w:type="spellStart"/>
      <w:r w:rsidRPr="006D37A5">
        <w:rPr>
          <w:rFonts w:ascii="Times New Roman" w:hAnsi="Times New Roman" w:cs="Times New Roman"/>
        </w:rPr>
        <w:t>Jaumandreu</w:t>
      </w:r>
      <w:proofErr w:type="spellEnd"/>
      <w:r w:rsidRPr="006D37A5">
        <w:rPr>
          <w:rFonts w:ascii="Times New Roman" w:hAnsi="Times New Roman" w:cs="Times New Roman"/>
        </w:rPr>
        <w:t xml:space="preserve">, J., </w:t>
      </w:r>
      <w:proofErr w:type="spellStart"/>
      <w:r w:rsidRPr="006D37A5">
        <w:rPr>
          <w:rFonts w:ascii="Times New Roman" w:hAnsi="Times New Roman" w:cs="Times New Roman"/>
        </w:rPr>
        <w:t>Mairesse</w:t>
      </w:r>
      <w:proofErr w:type="spellEnd"/>
      <w:r w:rsidRPr="006D37A5">
        <w:rPr>
          <w:rFonts w:ascii="Times New Roman" w:hAnsi="Times New Roman" w:cs="Times New Roman"/>
        </w:rPr>
        <w:t xml:space="preserve">, J. y </w:t>
      </w:r>
      <w:proofErr w:type="spellStart"/>
      <w:r w:rsidRPr="006D37A5">
        <w:rPr>
          <w:rFonts w:ascii="Times New Roman" w:hAnsi="Times New Roman" w:cs="Times New Roman"/>
        </w:rPr>
        <w:t>Peters</w:t>
      </w:r>
      <w:proofErr w:type="spellEnd"/>
      <w:r w:rsidRPr="006D37A5">
        <w:rPr>
          <w:rFonts w:ascii="Times New Roman" w:hAnsi="Times New Roman" w:cs="Times New Roman"/>
        </w:rPr>
        <w:t xml:space="preserve">, B. (2008) </w:t>
      </w:r>
      <w:proofErr w:type="spellStart"/>
      <w:r w:rsidRPr="006D37A5">
        <w:rPr>
          <w:rFonts w:ascii="Times New Roman" w:hAnsi="Times New Roman" w:cs="Times New Roman"/>
        </w:rPr>
        <w:t>Does</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innovation</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stimulate</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employment</w:t>
      </w:r>
      <w:proofErr w:type="spellEnd"/>
      <w:r w:rsidRPr="006D37A5">
        <w:rPr>
          <w:rFonts w:ascii="Times New Roman" w:hAnsi="Times New Roman" w:cs="Times New Roman"/>
        </w:rPr>
        <w:t xml:space="preserve">? A </w:t>
      </w:r>
      <w:proofErr w:type="spellStart"/>
      <w:r w:rsidRPr="006D37A5">
        <w:rPr>
          <w:rFonts w:ascii="Times New Roman" w:hAnsi="Times New Roman" w:cs="Times New Roman"/>
        </w:rPr>
        <w:t>firm-level</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analysis</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using</w:t>
      </w:r>
      <w:proofErr w:type="spellEnd"/>
      <w:r w:rsidRPr="006D37A5">
        <w:rPr>
          <w:rFonts w:ascii="Times New Roman" w:hAnsi="Times New Roman" w:cs="Times New Roman"/>
        </w:rPr>
        <w:t xml:space="preserve"> comparable micro-data </w:t>
      </w:r>
      <w:proofErr w:type="spellStart"/>
      <w:r w:rsidRPr="006D37A5">
        <w:rPr>
          <w:rFonts w:ascii="Times New Roman" w:hAnsi="Times New Roman" w:cs="Times New Roman"/>
        </w:rPr>
        <w:t>form</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four</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European</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countries</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National</w:t>
      </w:r>
      <w:proofErr w:type="spellEnd"/>
      <w:r w:rsidRPr="006D37A5">
        <w:rPr>
          <w:rFonts w:ascii="Times New Roman" w:hAnsi="Times New Roman" w:cs="Times New Roman"/>
        </w:rPr>
        <w:t xml:space="preserve"> Bureau of </w:t>
      </w:r>
      <w:proofErr w:type="spellStart"/>
      <w:r w:rsidRPr="006D37A5">
        <w:rPr>
          <w:rFonts w:ascii="Times New Roman" w:hAnsi="Times New Roman" w:cs="Times New Roman"/>
        </w:rPr>
        <w:t>Economic</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Research</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working</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paper</w:t>
      </w:r>
      <w:proofErr w:type="spellEnd"/>
      <w:r w:rsidRPr="006D37A5">
        <w:rPr>
          <w:rFonts w:ascii="Times New Roman" w:hAnsi="Times New Roman" w:cs="Times New Roman"/>
        </w:rPr>
        <w:t xml:space="preserve"> No. 14216. </w:t>
      </w:r>
    </w:p>
    <w:p w14:paraId="10AA10DB" w14:textId="77777777" w:rsidR="006C2829" w:rsidRPr="006D37A5" w:rsidRDefault="006C2829" w:rsidP="006D37A5">
      <w:pPr>
        <w:spacing w:line="360" w:lineRule="auto"/>
        <w:ind w:left="709" w:hanging="709"/>
        <w:jc w:val="both"/>
        <w:rPr>
          <w:rFonts w:ascii="Times New Roman" w:hAnsi="Times New Roman" w:cs="Times New Roman"/>
        </w:rPr>
      </w:pPr>
      <w:r w:rsidRPr="006D37A5">
        <w:rPr>
          <w:rFonts w:ascii="Times New Roman" w:hAnsi="Times New Roman" w:cs="Times New Roman"/>
          <w:lang w:val="en-US"/>
        </w:rPr>
        <w:t>Hsiao, C.  (2003)</w:t>
      </w:r>
      <w:proofErr w:type="gramStart"/>
      <w:r w:rsidRPr="006D37A5">
        <w:rPr>
          <w:rFonts w:ascii="Times New Roman" w:hAnsi="Times New Roman" w:cs="Times New Roman"/>
          <w:lang w:val="en-US"/>
        </w:rPr>
        <w:t xml:space="preserve">. </w:t>
      </w:r>
      <w:r w:rsidRPr="006D37A5">
        <w:rPr>
          <w:rFonts w:ascii="Times New Roman" w:hAnsi="Times New Roman" w:cs="Times New Roman"/>
          <w:i/>
          <w:iCs/>
          <w:lang w:val="en-US"/>
        </w:rPr>
        <w:t>Analysis of Panel Data</w:t>
      </w:r>
      <w:r w:rsidRPr="006D37A5">
        <w:rPr>
          <w:rFonts w:ascii="Times New Roman" w:hAnsi="Times New Roman" w:cs="Times New Roman"/>
          <w:lang w:val="en-US"/>
        </w:rPr>
        <w:t>.</w:t>
      </w:r>
      <w:proofErr w:type="gramEnd"/>
      <w:r w:rsidRPr="006D37A5">
        <w:rPr>
          <w:rFonts w:ascii="Times New Roman" w:hAnsi="Times New Roman" w:cs="Times New Roman"/>
          <w:lang w:val="en-US"/>
        </w:rPr>
        <w:t xml:space="preserve"> </w:t>
      </w:r>
      <w:r w:rsidRPr="006D37A5">
        <w:rPr>
          <w:rFonts w:ascii="Times New Roman" w:hAnsi="Times New Roman" w:cs="Times New Roman"/>
        </w:rPr>
        <w:t xml:space="preserve">Cambridge </w:t>
      </w:r>
      <w:proofErr w:type="spellStart"/>
      <w:r w:rsidRPr="006D37A5">
        <w:rPr>
          <w:rFonts w:ascii="Times New Roman" w:hAnsi="Times New Roman" w:cs="Times New Roman"/>
        </w:rPr>
        <w:t>University</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Press</w:t>
      </w:r>
      <w:proofErr w:type="spellEnd"/>
      <w:r w:rsidRPr="006D37A5">
        <w:rPr>
          <w:rFonts w:ascii="Times New Roman" w:hAnsi="Times New Roman" w:cs="Times New Roman"/>
        </w:rPr>
        <w:t>: segunda edición.</w:t>
      </w:r>
    </w:p>
    <w:p w14:paraId="67554D3D" w14:textId="77777777" w:rsidR="006C2829" w:rsidRPr="006D37A5" w:rsidRDefault="006C2829" w:rsidP="006D37A5">
      <w:pPr>
        <w:spacing w:line="360" w:lineRule="auto"/>
        <w:ind w:left="709" w:hanging="709"/>
        <w:jc w:val="both"/>
        <w:rPr>
          <w:rFonts w:ascii="Times New Roman" w:hAnsi="Times New Roman" w:cs="Times New Roman"/>
        </w:rPr>
      </w:pPr>
      <w:proofErr w:type="spellStart"/>
      <w:r w:rsidRPr="006D37A5">
        <w:rPr>
          <w:rFonts w:ascii="Times New Roman" w:hAnsi="Times New Roman" w:cs="Times New Roman"/>
        </w:rPr>
        <w:t>Jordaan</w:t>
      </w:r>
      <w:proofErr w:type="spellEnd"/>
      <w:r w:rsidRPr="006D37A5">
        <w:rPr>
          <w:rFonts w:ascii="Times New Roman" w:hAnsi="Times New Roman" w:cs="Times New Roman"/>
        </w:rPr>
        <w:t xml:space="preserve">, J. (2008) </w:t>
      </w:r>
      <w:proofErr w:type="spellStart"/>
      <w:r w:rsidRPr="006D37A5">
        <w:rPr>
          <w:rFonts w:ascii="Times New Roman" w:hAnsi="Times New Roman" w:cs="Times New Roman"/>
        </w:rPr>
        <w:t>Intra</w:t>
      </w:r>
      <w:proofErr w:type="spellEnd"/>
      <w:r w:rsidRPr="006D37A5">
        <w:rPr>
          <w:rFonts w:ascii="Times New Roman" w:hAnsi="Times New Roman" w:cs="Times New Roman"/>
        </w:rPr>
        <w:t>-and inter-</w:t>
      </w:r>
      <w:proofErr w:type="spellStart"/>
      <w:r w:rsidRPr="006D37A5">
        <w:rPr>
          <w:rFonts w:ascii="Times New Roman" w:hAnsi="Times New Roman" w:cs="Times New Roman"/>
        </w:rPr>
        <w:t>industry</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externalities</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from</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Foreign</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Direct</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Investment</w:t>
      </w:r>
      <w:proofErr w:type="spellEnd"/>
      <w:r w:rsidRPr="006D37A5">
        <w:rPr>
          <w:rFonts w:ascii="Times New Roman" w:hAnsi="Times New Roman" w:cs="Times New Roman"/>
        </w:rPr>
        <w:t xml:space="preserve"> in </w:t>
      </w:r>
      <w:proofErr w:type="spellStart"/>
      <w:r w:rsidRPr="006D37A5">
        <w:rPr>
          <w:rFonts w:ascii="Times New Roman" w:hAnsi="Times New Roman" w:cs="Times New Roman"/>
        </w:rPr>
        <w:t>the</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Mexican</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Manufacturing</w:t>
      </w:r>
      <w:proofErr w:type="spellEnd"/>
      <w:r w:rsidRPr="006D37A5">
        <w:rPr>
          <w:rFonts w:ascii="Times New Roman" w:hAnsi="Times New Roman" w:cs="Times New Roman"/>
        </w:rPr>
        <w:t xml:space="preserve"> Sector: New </w:t>
      </w:r>
      <w:proofErr w:type="spellStart"/>
      <w:r w:rsidRPr="006D37A5">
        <w:rPr>
          <w:rFonts w:ascii="Times New Roman" w:hAnsi="Times New Roman" w:cs="Times New Roman"/>
        </w:rPr>
        <w:t>evidence</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from</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Mexican</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Regions</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World</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Development</w:t>
      </w:r>
      <w:proofErr w:type="spellEnd"/>
      <w:r w:rsidRPr="006D37A5">
        <w:rPr>
          <w:rFonts w:ascii="Times New Roman" w:hAnsi="Times New Roman" w:cs="Times New Roman"/>
        </w:rPr>
        <w:t>.</w:t>
      </w:r>
    </w:p>
    <w:p w14:paraId="4E811964" w14:textId="77777777" w:rsidR="006C2829" w:rsidRPr="006D37A5" w:rsidRDefault="006C2829" w:rsidP="006D37A5">
      <w:pPr>
        <w:spacing w:line="360" w:lineRule="auto"/>
        <w:ind w:left="709" w:hanging="709"/>
        <w:jc w:val="both"/>
        <w:rPr>
          <w:rFonts w:ascii="Times New Roman" w:hAnsi="Times New Roman" w:cs="Times New Roman"/>
        </w:rPr>
      </w:pPr>
      <w:proofErr w:type="spellStart"/>
      <w:r w:rsidRPr="006D37A5">
        <w:rPr>
          <w:rFonts w:ascii="Times New Roman" w:hAnsi="Times New Roman" w:cs="Times New Roman"/>
        </w:rPr>
        <w:t>Nunnenkamp</w:t>
      </w:r>
      <w:proofErr w:type="spellEnd"/>
      <w:r w:rsidRPr="006D37A5">
        <w:rPr>
          <w:rFonts w:ascii="Times New Roman" w:hAnsi="Times New Roman" w:cs="Times New Roman"/>
        </w:rPr>
        <w:t xml:space="preserve">, Alatorre y </w:t>
      </w:r>
      <w:proofErr w:type="spellStart"/>
      <w:r w:rsidRPr="006D37A5">
        <w:rPr>
          <w:rFonts w:ascii="Times New Roman" w:hAnsi="Times New Roman" w:cs="Times New Roman"/>
        </w:rPr>
        <w:t>Waldkirch</w:t>
      </w:r>
      <w:proofErr w:type="spellEnd"/>
      <w:r w:rsidRPr="006D37A5">
        <w:rPr>
          <w:rFonts w:ascii="Times New Roman" w:hAnsi="Times New Roman" w:cs="Times New Roman"/>
        </w:rPr>
        <w:t xml:space="preserve"> (2007) FDI in </w:t>
      </w:r>
      <w:proofErr w:type="spellStart"/>
      <w:r w:rsidRPr="006D37A5">
        <w:rPr>
          <w:rFonts w:ascii="Times New Roman" w:hAnsi="Times New Roman" w:cs="Times New Roman"/>
        </w:rPr>
        <w:t>Mexico</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An</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empirical</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assessment</w:t>
      </w:r>
      <w:proofErr w:type="spellEnd"/>
      <w:r w:rsidRPr="006D37A5">
        <w:rPr>
          <w:rFonts w:ascii="Times New Roman" w:hAnsi="Times New Roman" w:cs="Times New Roman"/>
        </w:rPr>
        <w:t xml:space="preserve"> of </w:t>
      </w:r>
      <w:proofErr w:type="spellStart"/>
      <w:r w:rsidRPr="006D37A5">
        <w:rPr>
          <w:rFonts w:ascii="Times New Roman" w:hAnsi="Times New Roman" w:cs="Times New Roman"/>
        </w:rPr>
        <w:t>employment</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effecsts</w:t>
      </w:r>
      <w:proofErr w:type="spellEnd"/>
      <w:r w:rsidRPr="006D37A5">
        <w:rPr>
          <w:rFonts w:ascii="Times New Roman" w:hAnsi="Times New Roman" w:cs="Times New Roman"/>
        </w:rPr>
        <w:t xml:space="preserve">,  Kiel </w:t>
      </w:r>
      <w:proofErr w:type="spellStart"/>
      <w:r w:rsidRPr="006D37A5">
        <w:rPr>
          <w:rFonts w:ascii="Times New Roman" w:hAnsi="Times New Roman" w:cs="Times New Roman"/>
        </w:rPr>
        <w:t>Institute</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for</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the</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World</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Economy</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working</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paper</w:t>
      </w:r>
      <w:proofErr w:type="spellEnd"/>
      <w:r w:rsidRPr="006D37A5">
        <w:rPr>
          <w:rFonts w:ascii="Times New Roman" w:hAnsi="Times New Roman" w:cs="Times New Roman"/>
        </w:rPr>
        <w:t xml:space="preserve"> No. 1328. </w:t>
      </w:r>
    </w:p>
    <w:p w14:paraId="49B7F150" w14:textId="77777777" w:rsidR="006C2829" w:rsidRPr="006D37A5" w:rsidRDefault="006C2829" w:rsidP="006D37A5">
      <w:pPr>
        <w:spacing w:line="360" w:lineRule="auto"/>
        <w:ind w:left="709" w:hanging="709"/>
        <w:jc w:val="both"/>
        <w:rPr>
          <w:rFonts w:ascii="Times New Roman" w:hAnsi="Times New Roman" w:cs="Times New Roman"/>
        </w:rPr>
      </w:pPr>
      <w:r w:rsidRPr="006D37A5">
        <w:rPr>
          <w:rFonts w:ascii="Times New Roman" w:hAnsi="Times New Roman" w:cs="Times New Roman"/>
        </w:rPr>
        <w:t>Sáez, F (1998) cambio tecnológico, empleo y desempleo, Revista Internacional de Ciencias Sociales, Universidad de Murcia.</w:t>
      </w:r>
    </w:p>
    <w:p w14:paraId="30B157B1" w14:textId="77777777" w:rsidR="006C2829" w:rsidRPr="006D37A5" w:rsidRDefault="006C2829" w:rsidP="006D37A5">
      <w:pPr>
        <w:spacing w:line="360" w:lineRule="auto"/>
        <w:ind w:left="709" w:hanging="709"/>
        <w:jc w:val="both"/>
        <w:rPr>
          <w:rFonts w:ascii="Times New Roman" w:hAnsi="Times New Roman" w:cs="Times New Roman"/>
        </w:rPr>
      </w:pPr>
      <w:proofErr w:type="spellStart"/>
      <w:r w:rsidRPr="006D37A5">
        <w:rPr>
          <w:rFonts w:ascii="Times New Roman" w:hAnsi="Times New Roman" w:cs="Times New Roman"/>
        </w:rPr>
        <w:t>Silverman</w:t>
      </w:r>
      <w:proofErr w:type="spellEnd"/>
      <w:r w:rsidRPr="006D37A5">
        <w:rPr>
          <w:rFonts w:ascii="Times New Roman" w:hAnsi="Times New Roman" w:cs="Times New Roman"/>
        </w:rPr>
        <w:t xml:space="preserve">, B.W. (1986) </w:t>
      </w:r>
      <w:proofErr w:type="spellStart"/>
      <w:r w:rsidRPr="006D37A5">
        <w:rPr>
          <w:rFonts w:ascii="Times New Roman" w:hAnsi="Times New Roman" w:cs="Times New Roman"/>
        </w:rPr>
        <w:t>Density</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Estimation</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for</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Statistics</w:t>
      </w:r>
      <w:proofErr w:type="spellEnd"/>
      <w:r w:rsidRPr="006D37A5">
        <w:rPr>
          <w:rFonts w:ascii="Times New Roman" w:hAnsi="Times New Roman" w:cs="Times New Roman"/>
        </w:rPr>
        <w:t xml:space="preserve"> and Data </w:t>
      </w:r>
      <w:proofErr w:type="spellStart"/>
      <w:r w:rsidRPr="006D37A5">
        <w:rPr>
          <w:rFonts w:ascii="Times New Roman" w:hAnsi="Times New Roman" w:cs="Times New Roman"/>
        </w:rPr>
        <w:t>Analysis</w:t>
      </w:r>
      <w:proofErr w:type="spellEnd"/>
      <w:r w:rsidRPr="006D37A5">
        <w:rPr>
          <w:rFonts w:ascii="Times New Roman" w:hAnsi="Times New Roman" w:cs="Times New Roman"/>
        </w:rPr>
        <w:t xml:space="preserve">, London: </w:t>
      </w:r>
      <w:proofErr w:type="spellStart"/>
      <w:r w:rsidRPr="006D37A5">
        <w:rPr>
          <w:rFonts w:ascii="Times New Roman" w:hAnsi="Times New Roman" w:cs="Times New Roman"/>
        </w:rPr>
        <w:t>Chapman</w:t>
      </w:r>
      <w:proofErr w:type="spellEnd"/>
      <w:r w:rsidRPr="006D37A5">
        <w:rPr>
          <w:rFonts w:ascii="Times New Roman" w:hAnsi="Times New Roman" w:cs="Times New Roman"/>
        </w:rPr>
        <w:t xml:space="preserve"> &amp; Hall. </w:t>
      </w:r>
    </w:p>
    <w:p w14:paraId="1E7DDBAC" w14:textId="77777777" w:rsidR="006C2829" w:rsidRPr="006D37A5" w:rsidRDefault="006C2829" w:rsidP="006D37A5">
      <w:pPr>
        <w:spacing w:line="360" w:lineRule="auto"/>
        <w:ind w:left="709" w:hanging="709"/>
        <w:jc w:val="both"/>
        <w:rPr>
          <w:rFonts w:ascii="Times New Roman" w:hAnsi="Times New Roman" w:cs="Times New Roman"/>
        </w:rPr>
      </w:pPr>
      <w:proofErr w:type="spellStart"/>
      <w:r w:rsidRPr="006D37A5">
        <w:rPr>
          <w:rFonts w:ascii="Times New Roman" w:hAnsi="Times New Roman" w:cs="Times New Roman"/>
        </w:rPr>
        <w:t>Whyman</w:t>
      </w:r>
      <w:proofErr w:type="spellEnd"/>
      <w:r w:rsidRPr="006D37A5">
        <w:rPr>
          <w:rFonts w:ascii="Times New Roman" w:hAnsi="Times New Roman" w:cs="Times New Roman"/>
        </w:rPr>
        <w:t xml:space="preserve">, P. y </w:t>
      </w:r>
      <w:proofErr w:type="spellStart"/>
      <w:r w:rsidRPr="006D37A5">
        <w:rPr>
          <w:rFonts w:ascii="Times New Roman" w:hAnsi="Times New Roman" w:cs="Times New Roman"/>
        </w:rPr>
        <w:t>Baimbridge</w:t>
      </w:r>
      <w:proofErr w:type="spellEnd"/>
      <w:r w:rsidRPr="006D37A5">
        <w:rPr>
          <w:rFonts w:ascii="Times New Roman" w:hAnsi="Times New Roman" w:cs="Times New Roman"/>
        </w:rPr>
        <w:t xml:space="preserve">, M. (2006) </w:t>
      </w:r>
      <w:proofErr w:type="spellStart"/>
      <w:r w:rsidRPr="006D37A5">
        <w:rPr>
          <w:rFonts w:ascii="Times New Roman" w:hAnsi="Times New Roman" w:cs="Times New Roman"/>
        </w:rPr>
        <w:t>Labour</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market</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flexibility</w:t>
      </w:r>
      <w:proofErr w:type="spellEnd"/>
      <w:r w:rsidRPr="006D37A5">
        <w:rPr>
          <w:rFonts w:ascii="Times New Roman" w:hAnsi="Times New Roman" w:cs="Times New Roman"/>
        </w:rPr>
        <w:t xml:space="preserve"> and </w:t>
      </w:r>
      <w:proofErr w:type="spellStart"/>
      <w:r w:rsidRPr="006D37A5">
        <w:rPr>
          <w:rFonts w:ascii="Times New Roman" w:hAnsi="Times New Roman" w:cs="Times New Roman"/>
        </w:rPr>
        <w:t>Foreign</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Direct</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Investment</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Department</w:t>
      </w:r>
      <w:proofErr w:type="spellEnd"/>
      <w:r w:rsidRPr="006D37A5">
        <w:rPr>
          <w:rFonts w:ascii="Times New Roman" w:hAnsi="Times New Roman" w:cs="Times New Roman"/>
        </w:rPr>
        <w:t xml:space="preserve"> of </w:t>
      </w:r>
      <w:proofErr w:type="spellStart"/>
      <w:r w:rsidRPr="006D37A5">
        <w:rPr>
          <w:rFonts w:ascii="Times New Roman" w:hAnsi="Times New Roman" w:cs="Times New Roman"/>
        </w:rPr>
        <w:t>Trade</w:t>
      </w:r>
      <w:proofErr w:type="spellEnd"/>
      <w:r w:rsidRPr="006D37A5">
        <w:rPr>
          <w:rFonts w:ascii="Times New Roman" w:hAnsi="Times New Roman" w:cs="Times New Roman"/>
        </w:rPr>
        <w:t xml:space="preserve"> and </w:t>
      </w:r>
      <w:proofErr w:type="spellStart"/>
      <w:r w:rsidRPr="006D37A5">
        <w:rPr>
          <w:rFonts w:ascii="Times New Roman" w:hAnsi="Times New Roman" w:cs="Times New Roman"/>
        </w:rPr>
        <w:t>Industry</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United</w:t>
      </w:r>
      <w:proofErr w:type="spellEnd"/>
      <w:r w:rsidRPr="006D37A5">
        <w:rPr>
          <w:rFonts w:ascii="Times New Roman" w:hAnsi="Times New Roman" w:cs="Times New Roman"/>
        </w:rPr>
        <w:t xml:space="preserve"> </w:t>
      </w:r>
      <w:proofErr w:type="spellStart"/>
      <w:r w:rsidRPr="006D37A5">
        <w:rPr>
          <w:rFonts w:ascii="Times New Roman" w:hAnsi="Times New Roman" w:cs="Times New Roman"/>
        </w:rPr>
        <w:t>Kindom</w:t>
      </w:r>
      <w:proofErr w:type="spellEnd"/>
      <w:r w:rsidRPr="006D37A5">
        <w:rPr>
          <w:rFonts w:ascii="Times New Roman" w:hAnsi="Times New Roman" w:cs="Times New Roman"/>
        </w:rPr>
        <w:t>.</w:t>
      </w:r>
    </w:p>
    <w:p w14:paraId="5D611C11" w14:textId="77777777" w:rsidR="006C2829" w:rsidRPr="006D37A5" w:rsidRDefault="006C2829" w:rsidP="006D37A5">
      <w:pPr>
        <w:spacing w:line="360" w:lineRule="auto"/>
        <w:ind w:left="709" w:hanging="709"/>
        <w:jc w:val="both"/>
        <w:rPr>
          <w:rFonts w:ascii="Times New Roman" w:hAnsi="Times New Roman" w:cs="Times New Roman"/>
        </w:rPr>
      </w:pPr>
      <w:proofErr w:type="gramStart"/>
      <w:r w:rsidRPr="006D37A5">
        <w:rPr>
          <w:rFonts w:ascii="Times New Roman" w:hAnsi="Times New Roman" w:cs="Times New Roman"/>
          <w:lang w:val="en-US"/>
        </w:rPr>
        <w:t xml:space="preserve">Wooldridge, J. (2002) </w:t>
      </w:r>
      <w:r w:rsidRPr="006D37A5">
        <w:rPr>
          <w:rFonts w:ascii="Times New Roman" w:hAnsi="Times New Roman" w:cs="Times New Roman"/>
          <w:i/>
          <w:lang w:val="en-US"/>
        </w:rPr>
        <w:t>Econometric Analysis of Cross Section and Panel Data</w:t>
      </w:r>
      <w:r w:rsidRPr="006D37A5">
        <w:rPr>
          <w:rFonts w:ascii="Times New Roman" w:hAnsi="Times New Roman" w:cs="Times New Roman"/>
          <w:lang w:val="en-US"/>
        </w:rPr>
        <w:t>, Massachusetts Institute of Technology.</w:t>
      </w:r>
      <w:proofErr w:type="gramEnd"/>
    </w:p>
    <w:sectPr w:rsidR="006C2829" w:rsidRPr="006D37A5" w:rsidSect="00FB0D29">
      <w:pgSz w:w="12240" w:h="15840"/>
      <w:pgMar w:top="1417" w:right="1701" w:bottom="1417"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C221F"/>
    <w:multiLevelType w:val="hybridMultilevel"/>
    <w:tmpl w:val="3AD44C1C"/>
    <w:lvl w:ilvl="0" w:tplc="4A2E207C">
      <w:start w:val="1"/>
      <w:numFmt w:val="decimal"/>
      <w:lvlText w:val="%1."/>
      <w:lvlJc w:val="left"/>
      <w:pPr>
        <w:ind w:left="720" w:hanging="360"/>
      </w:pPr>
      <w:rPr>
        <w:rFonts w:hint="default"/>
        <w:sz w:val="24"/>
        <w:szCs w:val="24"/>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952"/>
    <w:rsid w:val="001A7BD9"/>
    <w:rsid w:val="00361952"/>
    <w:rsid w:val="004633AF"/>
    <w:rsid w:val="006761D3"/>
    <w:rsid w:val="0069117B"/>
    <w:rsid w:val="006C2829"/>
    <w:rsid w:val="006D37A5"/>
    <w:rsid w:val="00850D5B"/>
    <w:rsid w:val="008B1268"/>
    <w:rsid w:val="00A64A90"/>
    <w:rsid w:val="00A8151F"/>
    <w:rsid w:val="00BC3B9F"/>
    <w:rsid w:val="00E0352E"/>
    <w:rsid w:val="00ED4568"/>
    <w:rsid w:val="00EE037C"/>
    <w:rsid w:val="00F1540B"/>
    <w:rsid w:val="00FB0D29"/>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AA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C2829"/>
    <w:pPr>
      <w:spacing w:after="200" w:line="276" w:lineRule="auto"/>
      <w:ind w:left="720"/>
      <w:contextualSpacing/>
    </w:pPr>
    <w:rPr>
      <w:sz w:val="22"/>
      <w:szCs w:val="22"/>
      <w:lang w:val="es-ES"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C2829"/>
    <w:pPr>
      <w:spacing w:after="200" w:line="276" w:lineRule="auto"/>
      <w:ind w:left="720"/>
      <w:contextualSpacing/>
    </w:pPr>
    <w:rPr>
      <w:sz w:val="22"/>
      <w:szCs w:val="22"/>
      <w:lang w:val="es-E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2132</Words>
  <Characters>11728</Characters>
  <Application>Microsoft Macintosh Word</Application>
  <DocSecurity>0</DocSecurity>
  <Lines>97</Lines>
  <Paragraphs>27</Paragraphs>
  <ScaleCrop>false</ScaleCrop>
  <Company>UNAM</Company>
  <LinksUpToDate>false</LinksUpToDate>
  <CharactersWithSpaces>13833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Angel   Mendoza González</dc:creator>
  <cp:keywords/>
  <dc:description/>
  <cp:lastModifiedBy>Miguel Angel Mendoza </cp:lastModifiedBy>
  <cp:revision>4</cp:revision>
  <dcterms:created xsi:type="dcterms:W3CDTF">2012-11-15T16:10:00Z</dcterms:created>
  <dcterms:modified xsi:type="dcterms:W3CDTF">2012-11-15T16:24:00Z</dcterms:modified>
</cp:coreProperties>
</file>